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2758" w:type="dxa"/>
        <w:tblInd w:w="-2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134"/>
        <w:gridCol w:w="3827"/>
        <w:gridCol w:w="3544"/>
      </w:tblGrid>
      <w:tr w:rsidR="00A73217" w:rsidTr="009916FE">
        <w:trPr>
          <w:trHeight w:val="879"/>
        </w:trPr>
        <w:tc>
          <w:tcPr>
            <w:tcW w:w="12758" w:type="dxa"/>
            <w:gridSpan w:val="4"/>
          </w:tcPr>
          <w:p w:rsidR="00A73217" w:rsidRPr="00654C6D" w:rsidRDefault="005C78EE" w:rsidP="009916FE">
            <w:pPr>
              <w:ind w:left="182" w:right="-108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30545" cy="2152650"/>
                  <wp:effectExtent l="19050" t="0" r="8555" b="0"/>
                  <wp:docPr id="2" name="Рисунок 1" descr="T:\ЕИКЦ 2014\2. Международное сотрудничество\Бизнес-миссии\Бизнес-миссии 2018\Рязань 29-30.11.18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ЕИКЦ 2014\2. Международное сотрудничество\Бизнес-миссии\Бизнес-миссии 2018\Рязань 29-30.11.18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54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196" w:rsidTr="00FF3196">
        <w:trPr>
          <w:trHeight w:val="405"/>
        </w:trPr>
        <w:tc>
          <w:tcPr>
            <w:tcW w:w="4253" w:type="dxa"/>
          </w:tcPr>
          <w:p w:rsidR="00FF3196" w:rsidRPr="00691D91" w:rsidRDefault="00FF3196" w:rsidP="00691D91">
            <w:pPr>
              <w:jc w:val="right"/>
              <w:rPr>
                <w:rFonts w:eastAsia="Symbol"/>
                <w:b/>
                <w:sz w:val="24"/>
                <w:szCs w:val="24"/>
              </w:rPr>
            </w:pPr>
            <w:r w:rsidRPr="00691D91">
              <w:rPr>
                <w:rFonts w:eastAsia="Symbol"/>
                <w:b/>
                <w:sz w:val="24"/>
                <w:szCs w:val="24"/>
              </w:rPr>
              <w:t xml:space="preserve">Правительство </w:t>
            </w:r>
          </w:p>
          <w:p w:rsidR="00FF3196" w:rsidRPr="00691D91" w:rsidRDefault="00FF3196" w:rsidP="00691D91">
            <w:pPr>
              <w:jc w:val="right"/>
              <w:rPr>
                <w:rFonts w:eastAsia="Symbol"/>
                <w:b/>
                <w:sz w:val="24"/>
                <w:szCs w:val="24"/>
              </w:rPr>
            </w:pPr>
            <w:r w:rsidRPr="00691D91">
              <w:rPr>
                <w:rFonts w:eastAsia="Symbol"/>
                <w:b/>
                <w:sz w:val="24"/>
                <w:szCs w:val="24"/>
              </w:rPr>
              <w:t xml:space="preserve">Рязанской </w:t>
            </w:r>
          </w:p>
          <w:p w:rsidR="00FF3196" w:rsidRPr="00691D91" w:rsidRDefault="00FF3196" w:rsidP="00691D91">
            <w:pPr>
              <w:jc w:val="right"/>
              <w:rPr>
                <w:rFonts w:eastAsia="Symbol"/>
                <w:b/>
                <w:sz w:val="24"/>
                <w:szCs w:val="24"/>
              </w:rPr>
            </w:pPr>
            <w:r w:rsidRPr="00691D91">
              <w:rPr>
                <w:rFonts w:eastAsia="Symbol"/>
                <w:b/>
                <w:sz w:val="24"/>
                <w:szCs w:val="24"/>
              </w:rPr>
              <w:t>области</w:t>
            </w:r>
          </w:p>
          <w:p w:rsidR="00FF3196" w:rsidRPr="00A73217" w:rsidRDefault="00FF3196" w:rsidP="00A73217">
            <w:pPr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F3196" w:rsidRPr="00A73217" w:rsidRDefault="00FF3196" w:rsidP="00691D9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552653" cy="590550"/>
                  <wp:effectExtent l="19050" t="0" r="0" b="0"/>
                  <wp:docPr id="12" name="Рисунок 4" descr="T:\ЕИКЦ 2014\2. Международное сотрудничество\Бизнес-миссии\Бизнес-миссии 2018\Рязань 29-30.11.18\Графика и Раздатка\Рязанская обла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:\ЕИКЦ 2014\2. Международное сотрудничество\Бизнес-миссии\Бизнес-миссии 2018\Рязань 29-30.11.18\Графика и Раздатка\Рязанская обла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53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FF3196" w:rsidRPr="00691D91" w:rsidRDefault="00FF3196" w:rsidP="00691D91">
            <w:pPr>
              <w:tabs>
                <w:tab w:val="left" w:pos="1700"/>
              </w:tabs>
              <w:rPr>
                <w:rFonts w:eastAsia="Times New Roman"/>
                <w:b/>
                <w:sz w:val="24"/>
                <w:szCs w:val="24"/>
              </w:rPr>
            </w:pPr>
            <w:r w:rsidRPr="00691D91">
              <w:rPr>
                <w:rFonts w:eastAsia="Times New Roman"/>
                <w:b/>
                <w:sz w:val="24"/>
                <w:szCs w:val="24"/>
              </w:rPr>
              <w:t>Министерство промышленности</w:t>
            </w:r>
          </w:p>
          <w:p w:rsidR="00FF3196" w:rsidRPr="00691D91" w:rsidRDefault="00FF3196" w:rsidP="00691D91">
            <w:pPr>
              <w:tabs>
                <w:tab w:val="left" w:pos="1700"/>
              </w:tabs>
              <w:rPr>
                <w:rFonts w:eastAsia="Times New Roman"/>
                <w:b/>
                <w:sz w:val="24"/>
                <w:szCs w:val="24"/>
              </w:rPr>
            </w:pPr>
            <w:r w:rsidRPr="00691D91">
              <w:rPr>
                <w:rFonts w:eastAsia="Times New Roman"/>
                <w:b/>
                <w:sz w:val="24"/>
                <w:szCs w:val="24"/>
              </w:rPr>
              <w:t>и экономического развития</w:t>
            </w:r>
          </w:p>
          <w:p w:rsidR="00FF3196" w:rsidRPr="00691D91" w:rsidRDefault="00FF3196" w:rsidP="00691D91">
            <w:pPr>
              <w:tabs>
                <w:tab w:val="left" w:pos="1700"/>
              </w:tabs>
              <w:rPr>
                <w:rFonts w:eastAsia="Symbol"/>
                <w:sz w:val="24"/>
                <w:szCs w:val="24"/>
              </w:rPr>
            </w:pPr>
            <w:r w:rsidRPr="00691D91">
              <w:rPr>
                <w:rFonts w:eastAsia="Times New Roman"/>
                <w:b/>
                <w:sz w:val="24"/>
                <w:szCs w:val="24"/>
              </w:rPr>
              <w:t>Рязанской области</w:t>
            </w:r>
            <w:r w:rsidRPr="00691D91">
              <w:rPr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vMerge w:val="restart"/>
          </w:tcPr>
          <w:p w:rsidR="00FF3196" w:rsidRPr="00FF3196" w:rsidRDefault="00FF3196" w:rsidP="00FF3196">
            <w:pPr>
              <w:tabs>
                <w:tab w:val="left" w:pos="2302"/>
              </w:tabs>
              <w:ind w:left="-108" w:right="1026"/>
              <w:jc w:val="right"/>
              <w:rPr>
                <w:rFonts w:eastAsia="Times New Roman"/>
                <w:b/>
                <w:color w:val="4F81BD" w:themeColor="accent1"/>
                <w:sz w:val="24"/>
                <w:szCs w:val="24"/>
              </w:rPr>
            </w:pPr>
            <w:r w:rsidRPr="00FF3196">
              <w:rPr>
                <w:rFonts w:eastAsia="Times New Roman"/>
                <w:b/>
                <w:color w:val="4F81BD" w:themeColor="accent1"/>
                <w:sz w:val="24"/>
                <w:szCs w:val="24"/>
              </w:rPr>
              <w:t>Место проведения:</w:t>
            </w:r>
          </w:p>
          <w:p w:rsidR="00FF3196" w:rsidRPr="00FF3196" w:rsidRDefault="00FF3196" w:rsidP="00FF3196">
            <w:pPr>
              <w:tabs>
                <w:tab w:val="left" w:pos="2302"/>
              </w:tabs>
              <w:ind w:left="-108" w:right="1026"/>
              <w:jc w:val="right"/>
              <w:rPr>
                <w:rFonts w:eastAsia="Times New Roman"/>
                <w:color w:val="4F81BD" w:themeColor="accent1"/>
                <w:sz w:val="24"/>
                <w:szCs w:val="24"/>
              </w:rPr>
            </w:pPr>
            <w:r w:rsidRPr="00FF3196">
              <w:rPr>
                <w:rFonts w:eastAsia="Times New Roman"/>
                <w:color w:val="4F81BD" w:themeColor="accent1"/>
                <w:sz w:val="24"/>
                <w:szCs w:val="24"/>
              </w:rPr>
              <w:t>г. Рязань,</w:t>
            </w:r>
          </w:p>
          <w:p w:rsidR="00FF3196" w:rsidRPr="00FF3196" w:rsidRDefault="00FF3196" w:rsidP="00FF3196">
            <w:pPr>
              <w:tabs>
                <w:tab w:val="left" w:pos="2302"/>
              </w:tabs>
              <w:ind w:left="-108" w:right="1026"/>
              <w:jc w:val="right"/>
              <w:rPr>
                <w:rFonts w:cs="Arial"/>
                <w:color w:val="4F81BD" w:themeColor="accent1"/>
                <w:sz w:val="24"/>
                <w:szCs w:val="24"/>
                <w:shd w:val="clear" w:color="auto" w:fill="FFFFFF"/>
              </w:rPr>
            </w:pPr>
            <w:r w:rsidRPr="00FF3196">
              <w:rPr>
                <w:rFonts w:eastAsia="Times New Roman"/>
                <w:color w:val="4F81BD" w:themeColor="accent1"/>
                <w:sz w:val="24"/>
                <w:szCs w:val="24"/>
              </w:rPr>
              <w:t xml:space="preserve"> </w:t>
            </w:r>
            <w:r w:rsidRPr="00FF3196">
              <w:rPr>
                <w:rFonts w:cs="Arial"/>
                <w:color w:val="4F81BD" w:themeColor="accent1"/>
                <w:sz w:val="24"/>
                <w:szCs w:val="24"/>
                <w:shd w:val="clear" w:color="auto" w:fill="FFFFFF"/>
              </w:rPr>
              <w:t>ул. Мюнстерская, д. 2,</w:t>
            </w:r>
          </w:p>
          <w:p w:rsidR="00FF3196" w:rsidRPr="00FF3196" w:rsidRDefault="00FF3196" w:rsidP="00FF3196">
            <w:pPr>
              <w:tabs>
                <w:tab w:val="left" w:pos="2302"/>
              </w:tabs>
              <w:ind w:left="-108" w:right="1026"/>
              <w:jc w:val="right"/>
              <w:rPr>
                <w:rFonts w:cs="Arial"/>
                <w:color w:val="4F81BD" w:themeColor="accent1"/>
                <w:sz w:val="24"/>
                <w:szCs w:val="24"/>
                <w:shd w:val="clear" w:color="auto" w:fill="FFFFFF"/>
              </w:rPr>
            </w:pPr>
            <w:r w:rsidRPr="00FF3196">
              <w:rPr>
                <w:rFonts w:cs="Arial"/>
                <w:color w:val="4F81BD" w:themeColor="accent1"/>
                <w:sz w:val="24"/>
                <w:szCs w:val="24"/>
                <w:shd w:val="clear" w:color="auto" w:fill="FFFFFF"/>
              </w:rPr>
              <w:t>Конгресс-отель</w:t>
            </w:r>
          </w:p>
          <w:p w:rsidR="00FF3196" w:rsidRPr="005F4368" w:rsidRDefault="00FF3196" w:rsidP="00FF3196">
            <w:pPr>
              <w:tabs>
                <w:tab w:val="left" w:pos="2302"/>
              </w:tabs>
              <w:ind w:left="-108" w:right="1026"/>
              <w:jc w:val="right"/>
              <w:rPr>
                <w:rFonts w:cs="Arial"/>
                <w:sz w:val="24"/>
                <w:szCs w:val="24"/>
                <w:shd w:val="clear" w:color="auto" w:fill="FFFFFF"/>
              </w:rPr>
            </w:pPr>
            <w:r w:rsidRPr="00FF3196">
              <w:rPr>
                <w:rFonts w:cs="Arial"/>
                <w:color w:val="4F81BD" w:themeColor="accent1"/>
                <w:sz w:val="24"/>
                <w:szCs w:val="24"/>
                <w:shd w:val="clear" w:color="auto" w:fill="FFFFFF"/>
              </w:rPr>
              <w:t xml:space="preserve"> </w:t>
            </w:r>
            <w:r w:rsidRPr="00FF3196">
              <w:rPr>
                <w:color w:val="4F81BD" w:themeColor="accent1"/>
                <w:sz w:val="24"/>
                <w:szCs w:val="24"/>
              </w:rPr>
              <w:t>«</w:t>
            </w:r>
            <w:r w:rsidRPr="00FF3196">
              <w:rPr>
                <w:rFonts w:cs="Arial"/>
                <w:color w:val="4F81BD" w:themeColor="accent1"/>
                <w:sz w:val="24"/>
                <w:szCs w:val="24"/>
                <w:shd w:val="clear" w:color="auto" w:fill="FFFFFF"/>
              </w:rPr>
              <w:t>Старый город</w:t>
            </w:r>
            <w:r w:rsidRPr="00FF3196">
              <w:rPr>
                <w:color w:val="4F81BD" w:themeColor="accent1"/>
                <w:sz w:val="24"/>
                <w:szCs w:val="24"/>
              </w:rPr>
              <w:t>»</w:t>
            </w:r>
          </w:p>
        </w:tc>
      </w:tr>
      <w:tr w:rsidR="00FF3196" w:rsidTr="00FF3196">
        <w:trPr>
          <w:trHeight w:val="540"/>
        </w:trPr>
        <w:tc>
          <w:tcPr>
            <w:tcW w:w="5387" w:type="dxa"/>
            <w:gridSpan w:val="2"/>
          </w:tcPr>
          <w:p w:rsidR="00FF3196" w:rsidRDefault="00FF3196" w:rsidP="00FF3196">
            <w:pPr>
              <w:tabs>
                <w:tab w:val="left" w:pos="1700"/>
              </w:tabs>
              <w:jc w:val="righ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532696" cy="528160"/>
                  <wp:effectExtent l="19050" t="0" r="0" b="0"/>
                  <wp:docPr id="13" name="Рисунок 3" descr="C:\Users\ovchinnikov\Desktop\logo-rus-my-bussines-d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vchinnikov\Desktop\logo-rus-my-bussines-d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-3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67" cy="530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FF3196" w:rsidRDefault="00FF3196" w:rsidP="005F4368">
            <w:pPr>
              <w:ind w:left="-108"/>
              <w:rPr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1466" cy="564543"/>
                  <wp:effectExtent l="0" t="0" r="0" b="0"/>
                  <wp:docPr id="14" name="Рисунок 7" descr="T:\ЕИКЦ 2014\15. Фирменный стиль\12. Логотипы и фирстиль\1. Логотипы\RA new\RA-new-S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:\ЕИКЦ 2014\15. Фирменный стиль\12. Логотипы и фирстиль\1. Логотипы\RA new\RA-new-S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643" cy="5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196" w:rsidRPr="00FF3196" w:rsidRDefault="00FF3196" w:rsidP="005F4368">
            <w:pPr>
              <w:ind w:left="-108"/>
              <w:rPr>
                <w:b/>
                <w:color w:val="FF0000"/>
                <w:sz w:val="4"/>
                <w:szCs w:val="24"/>
                <w:lang w:val="en-US"/>
              </w:rPr>
            </w:pPr>
          </w:p>
        </w:tc>
        <w:tc>
          <w:tcPr>
            <w:tcW w:w="3544" w:type="dxa"/>
            <w:vMerge/>
          </w:tcPr>
          <w:p w:rsidR="00FF3196" w:rsidRDefault="00FF3196" w:rsidP="0005033F">
            <w:pPr>
              <w:ind w:right="742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FF3196" w:rsidTr="00FF3196">
        <w:trPr>
          <w:trHeight w:val="443"/>
        </w:trPr>
        <w:tc>
          <w:tcPr>
            <w:tcW w:w="5387" w:type="dxa"/>
            <w:gridSpan w:val="2"/>
          </w:tcPr>
          <w:p w:rsidR="00FF3196" w:rsidRDefault="00FF3196" w:rsidP="00FF3196">
            <w:pPr>
              <w:spacing w:before="240"/>
              <w:jc w:val="right"/>
              <w:rPr>
                <w:b/>
                <w:color w:val="FF0000"/>
                <w:sz w:val="24"/>
                <w:szCs w:val="24"/>
              </w:rPr>
            </w:pPr>
            <w:r w:rsidRPr="00C800F3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296824"/>
                  <wp:effectExtent l="19050" t="0" r="0" b="0"/>
                  <wp:docPr id="15" name="Рисунок 1" descr="\\server3\RUITC\Брендбук\LOGO\растр\ru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3\RUITC\Брендбук\LOGO\растр\rus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176" cy="298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FF3196" w:rsidRDefault="00FF3196" w:rsidP="00FF3196">
            <w:pPr>
              <w:ind w:right="34"/>
              <w:rPr>
                <w:rFonts w:eastAsia="Times New Roman"/>
                <w:sz w:val="24"/>
                <w:szCs w:val="24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301" cy="533400"/>
                  <wp:effectExtent l="0" t="0" r="0" b="0"/>
                  <wp:docPr id="16" name="Рисунок 6" descr="T:\ЕИКЦ 2014\15. Фирменный стиль\12. Логотипы и фирстиль\1. Логотипы\EEN.ru\EEN_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:\ЕИКЦ 2014\15. Фирменный стиль\12. Логотипы и фирстиль\1. Логотипы\EEN.ru\EEN_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87" cy="53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/>
          </w:tcPr>
          <w:p w:rsidR="00FF3196" w:rsidRDefault="00FF3196" w:rsidP="0005033F">
            <w:pPr>
              <w:ind w:right="742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</w:tbl>
    <w:p w:rsidR="00E438A2" w:rsidRPr="00CD6CE5" w:rsidRDefault="00E438A2" w:rsidP="00621E92">
      <w:pPr>
        <w:spacing w:line="240" w:lineRule="auto"/>
        <w:jc w:val="right"/>
        <w:rPr>
          <w:sz w:val="24"/>
          <w:szCs w:val="24"/>
        </w:rPr>
      </w:pPr>
    </w:p>
    <w:p w:rsidR="004E180C" w:rsidRPr="00CD6CE5" w:rsidRDefault="004E180C" w:rsidP="00621E92">
      <w:pPr>
        <w:spacing w:line="240" w:lineRule="auto"/>
        <w:ind w:firstLine="708"/>
        <w:jc w:val="both"/>
        <w:rPr>
          <w:rFonts w:cs="Tahoma"/>
          <w:sz w:val="24"/>
          <w:szCs w:val="24"/>
        </w:rPr>
      </w:pPr>
      <w:r w:rsidRPr="00CD6CE5">
        <w:rPr>
          <w:rFonts w:eastAsia="Calibri" w:cs="Tahoma"/>
          <w:sz w:val="24"/>
          <w:szCs w:val="24"/>
        </w:rPr>
        <w:t>Настоящая Концепция подготовки и проведения</w:t>
      </w:r>
      <w:r w:rsidRPr="00CD6CE5">
        <w:rPr>
          <w:rFonts w:cs="Tahoma"/>
          <w:sz w:val="24"/>
          <w:szCs w:val="24"/>
        </w:rPr>
        <w:t xml:space="preserve"> </w:t>
      </w:r>
      <w:r w:rsidRPr="00CD6CE5">
        <w:rPr>
          <w:color w:val="000000" w:themeColor="text1"/>
          <w:sz w:val="24"/>
          <w:szCs w:val="24"/>
        </w:rPr>
        <w:t xml:space="preserve">Делового форума «Дни международного бизнеса в Рязанской области» </w:t>
      </w:r>
      <w:r w:rsidRPr="00CD6CE5">
        <w:rPr>
          <w:rFonts w:eastAsia="Calibri" w:cs="Tahoma"/>
          <w:sz w:val="24"/>
          <w:szCs w:val="24"/>
        </w:rPr>
        <w:t xml:space="preserve">(далее – </w:t>
      </w:r>
      <w:r w:rsidRPr="00CD6CE5">
        <w:rPr>
          <w:rFonts w:cs="Tahoma"/>
          <w:sz w:val="24"/>
          <w:szCs w:val="24"/>
        </w:rPr>
        <w:t>Форум</w:t>
      </w:r>
      <w:r w:rsidRPr="00CD6CE5">
        <w:rPr>
          <w:rFonts w:eastAsia="Calibri" w:cs="Tahoma"/>
          <w:sz w:val="24"/>
          <w:szCs w:val="24"/>
        </w:rPr>
        <w:t>) устанавливает цели, задачи и регламент мероприятия.</w:t>
      </w:r>
      <w:r w:rsidRPr="00CD6CE5">
        <w:rPr>
          <w:rFonts w:cs="Tahoma"/>
          <w:sz w:val="24"/>
          <w:szCs w:val="24"/>
        </w:rPr>
        <w:t xml:space="preserve"> </w:t>
      </w:r>
    </w:p>
    <w:p w:rsidR="009D672B" w:rsidRPr="00621E92" w:rsidRDefault="00CD6CE5" w:rsidP="00621E92">
      <w:pPr>
        <w:spacing w:line="240" w:lineRule="auto"/>
        <w:ind w:firstLine="708"/>
        <w:jc w:val="both"/>
        <w:rPr>
          <w:rFonts w:eastAsia="Calibri" w:cs="Times New Roman"/>
          <w:iCs/>
          <w:color w:val="000000"/>
          <w:sz w:val="24"/>
          <w:szCs w:val="24"/>
          <w:shd w:val="clear" w:color="auto" w:fill="FDFDFD"/>
        </w:rPr>
      </w:pPr>
      <w:r w:rsidRPr="00CD6CE5">
        <w:rPr>
          <w:rFonts w:eastAsia="Calibri" w:cs="Times New Roman"/>
          <w:sz w:val="24"/>
          <w:szCs w:val="24"/>
        </w:rPr>
        <w:t>О</w:t>
      </w:r>
      <w:r w:rsidR="009D672B" w:rsidRPr="00CD6CE5">
        <w:rPr>
          <w:rFonts w:eastAsia="Calibri" w:cs="Times New Roman"/>
          <w:sz w:val="24"/>
          <w:szCs w:val="24"/>
        </w:rPr>
        <w:t>дним из приоритетов стратегии экономического роста</w:t>
      </w:r>
      <w:r w:rsidRPr="00CD6CE5">
        <w:rPr>
          <w:rFonts w:eastAsia="Calibri" w:cs="Times New Roman"/>
          <w:sz w:val="24"/>
          <w:szCs w:val="24"/>
        </w:rPr>
        <w:t xml:space="preserve"> России, нашедшим отражение в Национальном проекте «Международная кооперация и экспорт»,</w:t>
      </w:r>
      <w:r w:rsidR="009D672B" w:rsidRPr="00CD6CE5">
        <w:rPr>
          <w:rFonts w:eastAsia="Calibri" w:cs="Times New Roman"/>
          <w:sz w:val="24"/>
          <w:szCs w:val="24"/>
        </w:rPr>
        <w:t xml:space="preserve"> является поддержка и стимулирование развития внешнеэкономической </w:t>
      </w:r>
      <w:r w:rsidR="002D7B5A">
        <w:rPr>
          <w:rFonts w:eastAsia="Calibri" w:cs="Times New Roman"/>
          <w:sz w:val="24"/>
          <w:szCs w:val="24"/>
        </w:rPr>
        <w:t xml:space="preserve">составляющей деятельности </w:t>
      </w:r>
      <w:r w:rsidR="009D672B" w:rsidRPr="00CD6CE5">
        <w:rPr>
          <w:rFonts w:eastAsia="Calibri" w:cs="Times New Roman"/>
          <w:sz w:val="24"/>
          <w:szCs w:val="24"/>
        </w:rPr>
        <w:t>предприятий, в связи с чем государство и профильные институты</w:t>
      </w:r>
      <w:r w:rsidRPr="00CD6CE5">
        <w:rPr>
          <w:rFonts w:eastAsia="Calibri" w:cs="Times New Roman"/>
          <w:sz w:val="24"/>
          <w:szCs w:val="24"/>
        </w:rPr>
        <w:t xml:space="preserve"> развития</w:t>
      </w:r>
      <w:r w:rsidR="009D672B" w:rsidRPr="00CD6CE5">
        <w:rPr>
          <w:rFonts w:eastAsia="Calibri" w:cs="Times New Roman"/>
          <w:sz w:val="24"/>
          <w:szCs w:val="24"/>
        </w:rPr>
        <w:t xml:space="preserve"> ведут практическую работу</w:t>
      </w:r>
      <w:r w:rsidR="009D672B" w:rsidRPr="00CD6CE5">
        <w:rPr>
          <w:sz w:val="24"/>
          <w:szCs w:val="24"/>
        </w:rPr>
        <w:t xml:space="preserve"> по </w:t>
      </w:r>
      <w:r w:rsidR="009D672B" w:rsidRPr="00621E92">
        <w:rPr>
          <w:rFonts w:eastAsia="Calibri" w:cs="Times New Roman"/>
          <w:iCs/>
          <w:color w:val="000000"/>
          <w:sz w:val="24"/>
          <w:szCs w:val="24"/>
          <w:shd w:val="clear" w:color="auto" w:fill="FDFDFD"/>
        </w:rPr>
        <w:t xml:space="preserve">расширению </w:t>
      </w:r>
      <w:r w:rsidRPr="00621E92">
        <w:rPr>
          <w:rFonts w:eastAsia="Calibri" w:cs="Times New Roman"/>
          <w:iCs/>
          <w:color w:val="000000"/>
          <w:sz w:val="24"/>
          <w:szCs w:val="24"/>
          <w:shd w:val="clear" w:color="auto" w:fill="FDFDFD"/>
        </w:rPr>
        <w:t>возможностей</w:t>
      </w:r>
      <w:r w:rsidR="009D672B" w:rsidRPr="00621E92">
        <w:rPr>
          <w:rFonts w:eastAsia="Calibri" w:cs="Times New Roman"/>
          <w:iCs/>
          <w:color w:val="000000"/>
          <w:sz w:val="24"/>
          <w:szCs w:val="24"/>
          <w:shd w:val="clear" w:color="auto" w:fill="FDFDFD"/>
        </w:rPr>
        <w:t xml:space="preserve"> экспортно</w:t>
      </w:r>
      <w:r w:rsidRPr="00621E92">
        <w:rPr>
          <w:rFonts w:eastAsia="Calibri" w:cs="Times New Roman"/>
          <w:iCs/>
          <w:color w:val="000000"/>
          <w:sz w:val="24"/>
          <w:szCs w:val="24"/>
          <w:shd w:val="clear" w:color="auto" w:fill="FDFDFD"/>
        </w:rPr>
        <w:t>го</w:t>
      </w:r>
      <w:r w:rsidR="009D672B" w:rsidRPr="00CD6CE5">
        <w:rPr>
          <w:rFonts w:eastAsia="Calibri" w:cs="Times New Roman"/>
          <w:iCs/>
          <w:color w:val="000000"/>
          <w:sz w:val="24"/>
          <w:szCs w:val="24"/>
          <w:shd w:val="clear" w:color="auto" w:fill="FDFDFD"/>
        </w:rPr>
        <w:t xml:space="preserve"> сотрудничества</w:t>
      </w:r>
      <w:r w:rsidRPr="00CD6CE5">
        <w:rPr>
          <w:rFonts w:eastAsia="Calibri" w:cs="Times New Roman"/>
          <w:iCs/>
          <w:color w:val="000000"/>
          <w:sz w:val="24"/>
          <w:szCs w:val="24"/>
          <w:shd w:val="clear" w:color="auto" w:fill="FDFDFD"/>
        </w:rPr>
        <w:t xml:space="preserve"> для</w:t>
      </w:r>
      <w:r w:rsidR="00621E92">
        <w:rPr>
          <w:rFonts w:eastAsia="Calibri" w:cs="Times New Roman"/>
          <w:iCs/>
          <w:color w:val="000000"/>
          <w:sz w:val="24"/>
          <w:szCs w:val="24"/>
          <w:shd w:val="clear" w:color="auto" w:fill="FDFDFD"/>
        </w:rPr>
        <w:t xml:space="preserve"> российского бизнеса, и в том числе – внедрение </w:t>
      </w:r>
      <w:r w:rsidR="00621E92" w:rsidRPr="00621E92">
        <w:rPr>
          <w:rFonts w:eastAsia="Calibri" w:cs="Times New Roman"/>
          <w:iCs/>
          <w:color w:val="000000"/>
          <w:sz w:val="24"/>
          <w:szCs w:val="24"/>
          <w:shd w:val="clear" w:color="auto" w:fill="FDFDFD"/>
        </w:rPr>
        <w:t>Регионального экспортного стандарта</w:t>
      </w:r>
      <w:r w:rsidR="00621E92">
        <w:rPr>
          <w:rFonts w:eastAsia="Calibri" w:cs="Times New Roman"/>
          <w:iCs/>
          <w:color w:val="000000"/>
          <w:sz w:val="24"/>
          <w:szCs w:val="24"/>
          <w:shd w:val="clear" w:color="auto" w:fill="FDFDFD"/>
        </w:rPr>
        <w:t>.</w:t>
      </w:r>
    </w:p>
    <w:p w:rsidR="00E62DD5" w:rsidRPr="00CD6CE5" w:rsidRDefault="004E180C" w:rsidP="00621E92">
      <w:pPr>
        <w:spacing w:line="240" w:lineRule="auto"/>
        <w:ind w:firstLine="708"/>
        <w:jc w:val="both"/>
        <w:rPr>
          <w:sz w:val="24"/>
          <w:szCs w:val="24"/>
        </w:rPr>
      </w:pPr>
      <w:r w:rsidRPr="00CD6CE5">
        <w:rPr>
          <w:color w:val="000000" w:themeColor="text1"/>
          <w:sz w:val="24"/>
          <w:szCs w:val="24"/>
        </w:rPr>
        <w:t xml:space="preserve">Для достижения успеха </w:t>
      </w:r>
      <w:r w:rsidR="00CD6CE5" w:rsidRPr="00CD6CE5">
        <w:rPr>
          <w:color w:val="000000" w:themeColor="text1"/>
          <w:sz w:val="24"/>
          <w:szCs w:val="24"/>
        </w:rPr>
        <w:t>экспорт</w:t>
      </w:r>
      <w:r w:rsidR="00E12ED3">
        <w:rPr>
          <w:color w:val="000000" w:themeColor="text1"/>
          <w:sz w:val="24"/>
          <w:szCs w:val="24"/>
        </w:rPr>
        <w:t>н</w:t>
      </w:r>
      <w:r w:rsidR="00CD6CE5" w:rsidRPr="00CD6CE5">
        <w:rPr>
          <w:color w:val="000000" w:themeColor="text1"/>
          <w:sz w:val="24"/>
          <w:szCs w:val="24"/>
        </w:rPr>
        <w:t>о</w:t>
      </w:r>
      <w:r w:rsidR="00E12ED3">
        <w:rPr>
          <w:color w:val="000000" w:themeColor="text1"/>
          <w:sz w:val="24"/>
          <w:szCs w:val="24"/>
        </w:rPr>
        <w:t>-</w:t>
      </w:r>
      <w:r w:rsidR="00CD6CE5" w:rsidRPr="00CD6CE5">
        <w:rPr>
          <w:color w:val="000000" w:themeColor="text1"/>
          <w:sz w:val="24"/>
          <w:szCs w:val="24"/>
        </w:rPr>
        <w:t xml:space="preserve">ориентированным </w:t>
      </w:r>
      <w:r w:rsidR="00621E92">
        <w:rPr>
          <w:color w:val="000000" w:themeColor="text1"/>
          <w:sz w:val="24"/>
          <w:szCs w:val="24"/>
        </w:rPr>
        <w:t>компаниям</w:t>
      </w:r>
      <w:r w:rsidR="00CD6CE5" w:rsidRPr="00CD6CE5">
        <w:rPr>
          <w:color w:val="000000" w:themeColor="text1"/>
          <w:sz w:val="24"/>
          <w:szCs w:val="24"/>
        </w:rPr>
        <w:t xml:space="preserve">, в том числе представителям малого </w:t>
      </w:r>
      <w:r w:rsidRPr="00CD6CE5">
        <w:rPr>
          <w:color w:val="000000" w:themeColor="text1"/>
          <w:sz w:val="24"/>
          <w:szCs w:val="24"/>
        </w:rPr>
        <w:t>и средн</w:t>
      </w:r>
      <w:r w:rsidR="00CD6CE5" w:rsidRPr="00CD6CE5">
        <w:rPr>
          <w:color w:val="000000" w:themeColor="text1"/>
          <w:sz w:val="24"/>
          <w:szCs w:val="24"/>
        </w:rPr>
        <w:t xml:space="preserve">его бизнеса, </w:t>
      </w:r>
      <w:r w:rsidRPr="00CD6CE5">
        <w:rPr>
          <w:color w:val="000000" w:themeColor="text1"/>
          <w:sz w:val="24"/>
          <w:szCs w:val="24"/>
        </w:rPr>
        <w:t xml:space="preserve">крайне важно комплексно рассматривать и решать вопросы, связанные с привлечением </w:t>
      </w:r>
      <w:r w:rsidR="00CD6CE5" w:rsidRPr="00CD6CE5">
        <w:rPr>
          <w:color w:val="000000" w:themeColor="text1"/>
          <w:sz w:val="24"/>
          <w:szCs w:val="24"/>
        </w:rPr>
        <w:t xml:space="preserve">финансовых ресурсов, </w:t>
      </w:r>
      <w:r w:rsidRPr="00CD6CE5">
        <w:rPr>
          <w:color w:val="000000" w:themeColor="text1"/>
          <w:sz w:val="24"/>
          <w:szCs w:val="24"/>
        </w:rPr>
        <w:t>инвестиций,</w:t>
      </w:r>
      <w:r w:rsidR="00E62DD5" w:rsidRPr="00CD6CE5">
        <w:rPr>
          <w:color w:val="000000" w:themeColor="text1"/>
          <w:sz w:val="24"/>
          <w:szCs w:val="24"/>
        </w:rPr>
        <w:t xml:space="preserve"> международным сотрудничеством с целью создания новых предприятий, </w:t>
      </w:r>
      <w:r w:rsidR="00127B07" w:rsidRPr="00CD6CE5">
        <w:rPr>
          <w:color w:val="000000" w:themeColor="text1"/>
          <w:sz w:val="24"/>
          <w:szCs w:val="24"/>
        </w:rPr>
        <w:t xml:space="preserve">трансфером технологий, </w:t>
      </w:r>
      <w:r w:rsidR="00127B07" w:rsidRPr="00CD6CE5">
        <w:rPr>
          <w:rFonts w:eastAsia="Calibri" w:cs="Times New Roman"/>
          <w:sz w:val="24"/>
          <w:szCs w:val="24"/>
        </w:rPr>
        <w:t>повышением квалификации персонала</w:t>
      </w:r>
      <w:r w:rsidR="00127B07" w:rsidRPr="00CD6CE5">
        <w:rPr>
          <w:sz w:val="24"/>
          <w:szCs w:val="24"/>
        </w:rPr>
        <w:t xml:space="preserve">, </w:t>
      </w:r>
      <w:r w:rsidR="00127B07" w:rsidRPr="00CD6CE5">
        <w:rPr>
          <w:rFonts w:eastAsia="Calibri" w:cs="Times New Roman"/>
          <w:sz w:val="24"/>
          <w:szCs w:val="24"/>
        </w:rPr>
        <w:t>защитой интеллектуальной собственности и т.д.</w:t>
      </w:r>
    </w:p>
    <w:p w:rsidR="00551EC6" w:rsidRPr="00CD6CE5" w:rsidRDefault="00C71958" w:rsidP="00621E92">
      <w:pPr>
        <w:spacing w:line="240" w:lineRule="auto"/>
        <w:ind w:firstLine="708"/>
        <w:jc w:val="both"/>
        <w:rPr>
          <w:rFonts w:eastAsia="Times New Roman"/>
          <w:sz w:val="24"/>
          <w:szCs w:val="24"/>
        </w:rPr>
      </w:pPr>
      <w:r w:rsidRPr="00CD6CE5">
        <w:rPr>
          <w:rFonts w:eastAsia="Calibri" w:cs="Times New Roman"/>
          <w:sz w:val="24"/>
          <w:szCs w:val="24"/>
        </w:rPr>
        <w:t>В связи с этим среди основных тем</w:t>
      </w:r>
      <w:r w:rsidR="00551EC6" w:rsidRPr="00CD6CE5">
        <w:rPr>
          <w:sz w:val="24"/>
          <w:szCs w:val="24"/>
        </w:rPr>
        <w:t xml:space="preserve"> </w:t>
      </w:r>
      <w:r w:rsidRPr="00CD6CE5">
        <w:rPr>
          <w:sz w:val="24"/>
          <w:szCs w:val="24"/>
        </w:rPr>
        <w:t>Форума</w:t>
      </w:r>
      <w:r w:rsidRPr="00CD6CE5">
        <w:rPr>
          <w:rFonts w:eastAsia="Calibri" w:cs="Times New Roman"/>
          <w:sz w:val="24"/>
          <w:szCs w:val="24"/>
        </w:rPr>
        <w:t xml:space="preserve"> можно выделить для обсуждения вопросы, </w:t>
      </w:r>
      <w:r w:rsidR="00551EC6" w:rsidRPr="00CD6CE5">
        <w:rPr>
          <w:rFonts w:eastAsia="Calibri" w:cs="Times New Roman"/>
          <w:sz w:val="24"/>
          <w:szCs w:val="24"/>
        </w:rPr>
        <w:t>связанные</w:t>
      </w:r>
      <w:r w:rsidR="00551EC6" w:rsidRPr="00CD6CE5">
        <w:rPr>
          <w:rFonts w:eastAsia="Times New Roman"/>
          <w:sz w:val="24"/>
          <w:szCs w:val="24"/>
        </w:rPr>
        <w:t xml:space="preserve"> </w:t>
      </w:r>
      <w:r w:rsidR="00CD6CE5" w:rsidRPr="00CD6CE5">
        <w:rPr>
          <w:rFonts w:eastAsia="Times New Roman"/>
          <w:sz w:val="24"/>
          <w:szCs w:val="24"/>
          <w:lang w:val="en-US"/>
        </w:rPr>
        <w:t>c</w:t>
      </w:r>
      <w:r w:rsidR="00CD6CE5" w:rsidRPr="00CD6CE5">
        <w:rPr>
          <w:rFonts w:eastAsia="Times New Roman"/>
          <w:sz w:val="24"/>
          <w:szCs w:val="24"/>
        </w:rPr>
        <w:t xml:space="preserve"> </w:t>
      </w:r>
      <w:r w:rsidR="00551EC6" w:rsidRPr="00CD6CE5">
        <w:rPr>
          <w:rFonts w:eastAsia="Times New Roman"/>
          <w:sz w:val="24"/>
          <w:szCs w:val="24"/>
        </w:rPr>
        <w:t xml:space="preserve">привлечением иностранных покупателей в Рязанскую область, </w:t>
      </w:r>
      <w:r w:rsidR="005D16B3" w:rsidRPr="00CD6CE5">
        <w:rPr>
          <w:rFonts w:eastAsia="Times New Roman"/>
          <w:sz w:val="24"/>
          <w:szCs w:val="24"/>
        </w:rPr>
        <w:t>поддержкой</w:t>
      </w:r>
      <w:r w:rsidR="00E3210F" w:rsidRPr="00CD6CE5">
        <w:rPr>
          <w:rFonts w:eastAsia="Times New Roman"/>
          <w:sz w:val="24"/>
          <w:szCs w:val="24"/>
        </w:rPr>
        <w:t xml:space="preserve"> компаний</w:t>
      </w:r>
      <w:r w:rsidR="00551EC6" w:rsidRPr="00CD6CE5">
        <w:rPr>
          <w:rFonts w:eastAsia="Times New Roman"/>
          <w:sz w:val="24"/>
          <w:szCs w:val="24"/>
        </w:rPr>
        <w:t>-экспорт</w:t>
      </w:r>
      <w:r w:rsidR="005D16B3" w:rsidRPr="00CD6CE5">
        <w:rPr>
          <w:rFonts w:eastAsia="Times New Roman"/>
          <w:sz w:val="24"/>
          <w:szCs w:val="24"/>
        </w:rPr>
        <w:t>еров при</w:t>
      </w:r>
      <w:r w:rsidR="00E3210F" w:rsidRPr="00CD6CE5">
        <w:rPr>
          <w:rFonts w:eastAsia="Times New Roman"/>
          <w:sz w:val="24"/>
          <w:szCs w:val="24"/>
        </w:rPr>
        <w:t xml:space="preserve"> выходе на </w:t>
      </w:r>
      <w:r w:rsidR="005D16B3" w:rsidRPr="00CD6CE5">
        <w:rPr>
          <w:rFonts w:eastAsia="Times New Roman"/>
          <w:sz w:val="24"/>
          <w:szCs w:val="24"/>
        </w:rPr>
        <w:t>новые</w:t>
      </w:r>
      <w:r w:rsidR="00E3210F" w:rsidRPr="00CD6CE5">
        <w:rPr>
          <w:rFonts w:eastAsia="Times New Roman"/>
          <w:sz w:val="24"/>
          <w:szCs w:val="24"/>
        </w:rPr>
        <w:t xml:space="preserve"> рынки и</w:t>
      </w:r>
      <w:r w:rsidR="00551EC6" w:rsidRPr="00CD6CE5">
        <w:rPr>
          <w:rFonts w:eastAsia="Times New Roman"/>
          <w:sz w:val="24"/>
          <w:szCs w:val="24"/>
        </w:rPr>
        <w:t xml:space="preserve"> обеспечением эффективных целевых ко</w:t>
      </w:r>
      <w:r w:rsidR="00CD6CE5" w:rsidRPr="00CD6CE5">
        <w:rPr>
          <w:rFonts w:eastAsia="Times New Roman"/>
          <w:sz w:val="24"/>
          <w:szCs w:val="24"/>
        </w:rPr>
        <w:t xml:space="preserve">ммуникаций для участников внешнеэкономической деятельности и компаний, рассматривающих экспорт в </w:t>
      </w:r>
      <w:r w:rsidR="00CD6CE5">
        <w:rPr>
          <w:rFonts w:eastAsia="Times New Roman"/>
          <w:sz w:val="24"/>
          <w:szCs w:val="24"/>
        </w:rPr>
        <w:t xml:space="preserve">стратегии своего </w:t>
      </w:r>
      <w:r w:rsidR="00CD6CE5" w:rsidRPr="00CD6CE5">
        <w:rPr>
          <w:rFonts w:eastAsia="Times New Roman"/>
          <w:sz w:val="24"/>
          <w:szCs w:val="24"/>
        </w:rPr>
        <w:t>дальнейшего развития</w:t>
      </w:r>
      <w:r w:rsidR="00551EC6" w:rsidRPr="00CD6CE5">
        <w:rPr>
          <w:rFonts w:eastAsia="Times New Roman"/>
          <w:sz w:val="24"/>
          <w:szCs w:val="24"/>
        </w:rPr>
        <w:t>.</w:t>
      </w:r>
    </w:p>
    <w:p w:rsidR="00C71958" w:rsidRPr="00CD6CE5" w:rsidRDefault="00C71958" w:rsidP="00621E92">
      <w:pPr>
        <w:spacing w:line="240" w:lineRule="auto"/>
        <w:jc w:val="both"/>
        <w:rPr>
          <w:color w:val="000000" w:themeColor="text1"/>
          <w:sz w:val="24"/>
          <w:szCs w:val="24"/>
        </w:rPr>
      </w:pPr>
    </w:p>
    <w:p w:rsidR="00C71958" w:rsidRPr="00CD6CE5" w:rsidRDefault="00C71958" w:rsidP="00C800F3">
      <w:pPr>
        <w:spacing w:after="0" w:line="240" w:lineRule="auto"/>
        <w:rPr>
          <w:rFonts w:eastAsia="Times New Roman"/>
          <w:b/>
          <w:sz w:val="24"/>
          <w:szCs w:val="24"/>
        </w:rPr>
      </w:pPr>
      <w:r w:rsidRPr="00CD6CE5">
        <w:rPr>
          <w:rFonts w:eastAsia="Times New Roman"/>
          <w:b/>
          <w:sz w:val="24"/>
          <w:szCs w:val="24"/>
        </w:rPr>
        <w:lastRenderedPageBreak/>
        <w:t>Организаторы Форума:</w:t>
      </w:r>
    </w:p>
    <w:p w:rsidR="002D7B5A" w:rsidRPr="002D7B5A" w:rsidRDefault="002D7B5A" w:rsidP="00C800F3">
      <w:pPr>
        <w:numPr>
          <w:ilvl w:val="0"/>
          <w:numId w:val="6"/>
        </w:numPr>
        <w:tabs>
          <w:tab w:val="left" w:pos="1700"/>
        </w:tabs>
        <w:spacing w:after="0" w:line="240" w:lineRule="auto"/>
        <w:rPr>
          <w:rFonts w:eastAsia="Symbol"/>
          <w:sz w:val="24"/>
          <w:szCs w:val="24"/>
        </w:rPr>
      </w:pPr>
      <w:r w:rsidRPr="002D7B5A">
        <w:rPr>
          <w:rFonts w:eastAsia="Symbol"/>
          <w:sz w:val="24"/>
          <w:szCs w:val="24"/>
        </w:rPr>
        <w:t>Правительство Рязанской области</w:t>
      </w:r>
    </w:p>
    <w:p w:rsidR="00C71958" w:rsidRPr="00FC6945" w:rsidRDefault="00C71958" w:rsidP="00C800F3">
      <w:pPr>
        <w:numPr>
          <w:ilvl w:val="0"/>
          <w:numId w:val="6"/>
        </w:numPr>
        <w:tabs>
          <w:tab w:val="left" w:pos="1700"/>
        </w:tabs>
        <w:spacing w:after="0" w:line="240" w:lineRule="auto"/>
        <w:rPr>
          <w:rFonts w:eastAsia="Symbol"/>
          <w:sz w:val="24"/>
          <w:szCs w:val="24"/>
        </w:rPr>
      </w:pPr>
      <w:r w:rsidRPr="00CD6CE5">
        <w:rPr>
          <w:rFonts w:eastAsia="Times New Roman"/>
          <w:sz w:val="24"/>
          <w:szCs w:val="24"/>
        </w:rPr>
        <w:t xml:space="preserve">Министерство </w:t>
      </w:r>
      <w:r w:rsidRPr="00FC6945">
        <w:rPr>
          <w:rFonts w:eastAsia="Times New Roman"/>
          <w:sz w:val="24"/>
          <w:szCs w:val="24"/>
        </w:rPr>
        <w:t>промышленности и экономического развития Рязанской области</w:t>
      </w:r>
    </w:p>
    <w:p w:rsidR="00C65582" w:rsidRPr="00871E8F" w:rsidRDefault="00C65582" w:rsidP="00C65582">
      <w:pPr>
        <w:numPr>
          <w:ilvl w:val="0"/>
          <w:numId w:val="6"/>
        </w:numPr>
        <w:tabs>
          <w:tab w:val="left" w:pos="1700"/>
        </w:tabs>
        <w:spacing w:after="0" w:line="240" w:lineRule="auto"/>
        <w:rPr>
          <w:rFonts w:eastAsia="Times New Roman"/>
          <w:sz w:val="24"/>
          <w:szCs w:val="24"/>
        </w:rPr>
      </w:pPr>
      <w:r w:rsidRPr="00871E8F">
        <w:rPr>
          <w:rFonts w:eastAsia="Times New Roman"/>
          <w:sz w:val="24"/>
          <w:szCs w:val="24"/>
        </w:rPr>
        <w:t>Рязанский центр поддержки экспорта</w:t>
      </w:r>
    </w:p>
    <w:p w:rsidR="005C78EE" w:rsidRDefault="005C78EE" w:rsidP="00C800F3">
      <w:pPr>
        <w:tabs>
          <w:tab w:val="left" w:pos="1700"/>
        </w:tabs>
        <w:spacing w:after="0" w:line="240" w:lineRule="auto"/>
        <w:rPr>
          <w:rFonts w:eastAsia="Symbol"/>
          <w:color w:val="C0504D" w:themeColor="accent2"/>
          <w:sz w:val="24"/>
          <w:szCs w:val="24"/>
        </w:rPr>
      </w:pPr>
    </w:p>
    <w:p w:rsidR="005C78EE" w:rsidRPr="005C78EE" w:rsidRDefault="005C78EE" w:rsidP="00C800F3">
      <w:pPr>
        <w:spacing w:after="0" w:line="240" w:lineRule="auto"/>
        <w:rPr>
          <w:rFonts w:eastAsia="Times New Roman"/>
          <w:b/>
          <w:sz w:val="24"/>
          <w:szCs w:val="24"/>
        </w:rPr>
      </w:pPr>
      <w:r w:rsidRPr="005C78EE">
        <w:rPr>
          <w:rFonts w:eastAsia="Times New Roman"/>
          <w:b/>
          <w:sz w:val="24"/>
          <w:szCs w:val="24"/>
        </w:rPr>
        <w:t>Оператор Форума:</w:t>
      </w:r>
    </w:p>
    <w:p w:rsidR="005C78EE" w:rsidRPr="00FC6945" w:rsidRDefault="005C78EE" w:rsidP="00C800F3">
      <w:pPr>
        <w:numPr>
          <w:ilvl w:val="0"/>
          <w:numId w:val="6"/>
        </w:numPr>
        <w:tabs>
          <w:tab w:val="left" w:pos="1700"/>
        </w:tabs>
        <w:spacing w:after="0" w:line="240" w:lineRule="auto"/>
        <w:rPr>
          <w:rFonts w:eastAsia="Symbol"/>
          <w:sz w:val="24"/>
          <w:szCs w:val="24"/>
        </w:rPr>
      </w:pPr>
      <w:r>
        <w:rPr>
          <w:rFonts w:eastAsia="Symbol"/>
          <w:sz w:val="24"/>
          <w:szCs w:val="24"/>
        </w:rPr>
        <w:t>АО «Российское агентство поддержки малого и среднего бизнеса»</w:t>
      </w:r>
    </w:p>
    <w:p w:rsidR="00C86DDA" w:rsidRDefault="00C86DDA" w:rsidP="00C800F3">
      <w:pPr>
        <w:tabs>
          <w:tab w:val="left" w:pos="1700"/>
        </w:tabs>
        <w:spacing w:after="0" w:line="240" w:lineRule="auto"/>
        <w:rPr>
          <w:rFonts w:eastAsia="Symbol"/>
          <w:sz w:val="24"/>
          <w:szCs w:val="24"/>
        </w:rPr>
      </w:pPr>
    </w:p>
    <w:p w:rsidR="00F07049" w:rsidRPr="005C78EE" w:rsidRDefault="00F07049" w:rsidP="00F07049">
      <w:pPr>
        <w:spacing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Партнер</w:t>
      </w:r>
      <w:r w:rsidRPr="005C78EE">
        <w:rPr>
          <w:rFonts w:eastAsia="Times New Roman"/>
          <w:b/>
          <w:sz w:val="24"/>
          <w:szCs w:val="24"/>
        </w:rPr>
        <w:t xml:space="preserve"> Форума:</w:t>
      </w:r>
    </w:p>
    <w:p w:rsidR="00F07049" w:rsidRPr="00FC6945" w:rsidRDefault="00F07049" w:rsidP="00F07049">
      <w:pPr>
        <w:numPr>
          <w:ilvl w:val="0"/>
          <w:numId w:val="6"/>
        </w:numPr>
        <w:tabs>
          <w:tab w:val="left" w:pos="1700"/>
        </w:tabs>
        <w:spacing w:after="0" w:line="240" w:lineRule="auto"/>
        <w:rPr>
          <w:rFonts w:eastAsia="Symbol"/>
          <w:sz w:val="24"/>
          <w:szCs w:val="24"/>
        </w:rPr>
      </w:pPr>
      <w:r>
        <w:rPr>
          <w:rFonts w:eastAsia="Symbol"/>
          <w:sz w:val="24"/>
          <w:szCs w:val="24"/>
        </w:rPr>
        <w:t>АО «Российский экспортный центр»</w:t>
      </w:r>
    </w:p>
    <w:p w:rsidR="00F07049" w:rsidRDefault="00F07049" w:rsidP="00C800F3">
      <w:pPr>
        <w:tabs>
          <w:tab w:val="left" w:pos="1700"/>
        </w:tabs>
        <w:spacing w:after="0" w:line="240" w:lineRule="auto"/>
        <w:rPr>
          <w:rFonts w:eastAsia="Symbol"/>
          <w:sz w:val="24"/>
          <w:szCs w:val="24"/>
        </w:rPr>
      </w:pPr>
    </w:p>
    <w:p w:rsidR="00C86DDA" w:rsidRPr="00871E8F" w:rsidRDefault="00C86DDA" w:rsidP="00C800F3">
      <w:pPr>
        <w:tabs>
          <w:tab w:val="left" w:pos="1700"/>
        </w:tabs>
        <w:spacing w:after="0" w:line="240" w:lineRule="auto"/>
        <w:rPr>
          <w:rFonts w:eastAsia="Symbol"/>
          <w:b/>
          <w:sz w:val="24"/>
          <w:szCs w:val="24"/>
        </w:rPr>
      </w:pPr>
      <w:r w:rsidRPr="00871E8F">
        <w:rPr>
          <w:rFonts w:eastAsia="Symbol"/>
          <w:b/>
          <w:sz w:val="24"/>
          <w:szCs w:val="24"/>
        </w:rPr>
        <w:t>Информационные партнеры</w:t>
      </w:r>
      <w:r w:rsidR="00476963" w:rsidRPr="00871E8F">
        <w:rPr>
          <w:rFonts w:eastAsia="Symbol"/>
          <w:b/>
          <w:sz w:val="24"/>
          <w:szCs w:val="24"/>
        </w:rPr>
        <w:t>:</w:t>
      </w:r>
    </w:p>
    <w:p w:rsidR="00621E92" w:rsidRPr="00871E8F" w:rsidRDefault="00621E92" w:rsidP="00C800F3">
      <w:pPr>
        <w:numPr>
          <w:ilvl w:val="0"/>
          <w:numId w:val="6"/>
        </w:numPr>
        <w:tabs>
          <w:tab w:val="left" w:pos="1700"/>
        </w:tabs>
        <w:spacing w:after="0" w:line="240" w:lineRule="auto"/>
        <w:rPr>
          <w:rFonts w:eastAsia="Symbol"/>
          <w:sz w:val="24"/>
          <w:szCs w:val="24"/>
        </w:rPr>
      </w:pPr>
      <w:r w:rsidRPr="00871E8F">
        <w:rPr>
          <w:rFonts w:eastAsia="Symbol"/>
          <w:sz w:val="24"/>
          <w:szCs w:val="24"/>
        </w:rPr>
        <w:t>Союз инновационно-технологических центров России</w:t>
      </w:r>
    </w:p>
    <w:p w:rsidR="00FC6945" w:rsidRPr="00871E8F" w:rsidRDefault="00654C6D" w:rsidP="00C800F3">
      <w:pPr>
        <w:numPr>
          <w:ilvl w:val="0"/>
          <w:numId w:val="6"/>
        </w:numPr>
        <w:tabs>
          <w:tab w:val="left" w:pos="1700"/>
        </w:tabs>
        <w:spacing w:after="0" w:line="240" w:lineRule="auto"/>
        <w:rPr>
          <w:rFonts w:eastAsia="Symbol"/>
          <w:sz w:val="24"/>
          <w:szCs w:val="24"/>
        </w:rPr>
      </w:pPr>
      <w:proofErr w:type="spellStart"/>
      <w:r w:rsidRPr="00871E8F">
        <w:rPr>
          <w:rFonts w:eastAsia="Symbol"/>
          <w:sz w:val="24"/>
          <w:szCs w:val="24"/>
        </w:rPr>
        <w:t>Enterprise</w:t>
      </w:r>
      <w:proofErr w:type="spellEnd"/>
      <w:r w:rsidRPr="00871E8F">
        <w:rPr>
          <w:rFonts w:eastAsia="Symbol"/>
          <w:sz w:val="24"/>
          <w:szCs w:val="24"/>
        </w:rPr>
        <w:t xml:space="preserve"> </w:t>
      </w:r>
      <w:proofErr w:type="spellStart"/>
      <w:r w:rsidRPr="00871E8F">
        <w:rPr>
          <w:rFonts w:eastAsia="Symbol"/>
          <w:sz w:val="24"/>
          <w:szCs w:val="24"/>
        </w:rPr>
        <w:t>Europe</w:t>
      </w:r>
      <w:proofErr w:type="spellEnd"/>
      <w:r w:rsidRPr="00871E8F">
        <w:rPr>
          <w:rFonts w:eastAsia="Symbol"/>
          <w:sz w:val="24"/>
          <w:szCs w:val="24"/>
        </w:rPr>
        <w:t xml:space="preserve"> </w:t>
      </w:r>
      <w:proofErr w:type="spellStart"/>
      <w:r w:rsidRPr="00871E8F">
        <w:rPr>
          <w:rFonts w:eastAsia="Symbol"/>
          <w:sz w:val="24"/>
          <w:szCs w:val="24"/>
        </w:rPr>
        <w:t>Network</w:t>
      </w:r>
      <w:proofErr w:type="spellEnd"/>
      <w:r w:rsidRPr="00871E8F">
        <w:rPr>
          <w:rFonts w:eastAsia="Symbol"/>
          <w:sz w:val="24"/>
          <w:szCs w:val="24"/>
        </w:rPr>
        <w:t xml:space="preserve"> </w:t>
      </w:r>
      <w:r w:rsidR="005C78EE" w:rsidRPr="00871E8F">
        <w:rPr>
          <w:rFonts w:eastAsia="Symbol"/>
          <w:sz w:val="24"/>
          <w:szCs w:val="24"/>
        </w:rPr>
        <w:t>–</w:t>
      </w:r>
      <w:r w:rsidRPr="00871E8F">
        <w:rPr>
          <w:rFonts w:eastAsia="Symbol"/>
          <w:sz w:val="24"/>
          <w:szCs w:val="24"/>
        </w:rPr>
        <w:t xml:space="preserve"> </w:t>
      </w:r>
      <w:proofErr w:type="spellStart"/>
      <w:r w:rsidRPr="00871E8F">
        <w:rPr>
          <w:rFonts w:eastAsia="Symbol"/>
          <w:sz w:val="24"/>
          <w:szCs w:val="24"/>
        </w:rPr>
        <w:t>Russia</w:t>
      </w:r>
      <w:proofErr w:type="spellEnd"/>
    </w:p>
    <w:p w:rsidR="00634619" w:rsidRDefault="00634619" w:rsidP="00621E92">
      <w:pPr>
        <w:spacing w:line="240" w:lineRule="auto"/>
        <w:rPr>
          <w:rFonts w:eastAsia="Times New Roman"/>
          <w:b/>
          <w:sz w:val="24"/>
          <w:szCs w:val="24"/>
          <w:lang w:val="en-US"/>
        </w:rPr>
      </w:pPr>
    </w:p>
    <w:p w:rsidR="00C71958" w:rsidRPr="00CD6CE5" w:rsidRDefault="00C71958" w:rsidP="00621E92">
      <w:pPr>
        <w:spacing w:line="240" w:lineRule="auto"/>
        <w:rPr>
          <w:rFonts w:eastAsia="Times New Roman"/>
          <w:b/>
          <w:sz w:val="24"/>
          <w:szCs w:val="24"/>
        </w:rPr>
      </w:pPr>
      <w:r w:rsidRPr="00CD6CE5">
        <w:rPr>
          <w:rFonts w:eastAsia="Times New Roman"/>
          <w:b/>
          <w:sz w:val="24"/>
          <w:szCs w:val="24"/>
        </w:rPr>
        <w:t>Дата и место проведения Форума:</w:t>
      </w:r>
    </w:p>
    <w:p w:rsidR="00C71958" w:rsidRPr="00CD6CE5" w:rsidRDefault="00C71958" w:rsidP="00C800F3">
      <w:pPr>
        <w:spacing w:line="240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D6CE5">
        <w:rPr>
          <w:rFonts w:eastAsia="Times New Roman"/>
          <w:sz w:val="24"/>
          <w:szCs w:val="24"/>
        </w:rPr>
        <w:t>2</w:t>
      </w:r>
      <w:r w:rsidR="00FC6945">
        <w:rPr>
          <w:rFonts w:eastAsia="Times New Roman"/>
          <w:sz w:val="24"/>
          <w:szCs w:val="24"/>
        </w:rPr>
        <w:t>9</w:t>
      </w:r>
      <w:r w:rsidRPr="00CD6CE5">
        <w:rPr>
          <w:rFonts w:eastAsia="Times New Roman"/>
          <w:sz w:val="24"/>
          <w:szCs w:val="24"/>
        </w:rPr>
        <w:t>-</w:t>
      </w:r>
      <w:r w:rsidR="00F81386" w:rsidRPr="00CD6CE5">
        <w:rPr>
          <w:rFonts w:eastAsia="Times New Roman"/>
          <w:sz w:val="24"/>
          <w:szCs w:val="24"/>
        </w:rPr>
        <w:t>30</w:t>
      </w:r>
      <w:r w:rsidRPr="00CD6CE5">
        <w:rPr>
          <w:rFonts w:eastAsia="Times New Roman"/>
          <w:sz w:val="24"/>
          <w:szCs w:val="24"/>
        </w:rPr>
        <w:t xml:space="preserve"> </w:t>
      </w:r>
      <w:r w:rsidR="00F96A4B" w:rsidRPr="00CD6CE5">
        <w:rPr>
          <w:rFonts w:eastAsia="Times New Roman"/>
          <w:sz w:val="24"/>
          <w:szCs w:val="24"/>
        </w:rPr>
        <w:t>ноября 2018 года, город Рязань</w:t>
      </w:r>
      <w:r w:rsidR="00C800F3">
        <w:rPr>
          <w:rFonts w:eastAsia="Times New Roman"/>
          <w:sz w:val="24"/>
          <w:szCs w:val="24"/>
        </w:rPr>
        <w:t xml:space="preserve">, </w:t>
      </w:r>
      <w:r w:rsidR="00C800F3" w:rsidRPr="00C800F3">
        <w:rPr>
          <w:rFonts w:eastAsia="Times New Roman"/>
          <w:sz w:val="24"/>
          <w:szCs w:val="24"/>
        </w:rPr>
        <w:t>ул. Мюнстерская, д</w:t>
      </w:r>
      <w:r w:rsidR="00C800F3">
        <w:rPr>
          <w:rFonts w:eastAsia="Times New Roman"/>
          <w:sz w:val="24"/>
          <w:szCs w:val="24"/>
        </w:rPr>
        <w:t>ом</w:t>
      </w:r>
      <w:r w:rsidR="00C800F3" w:rsidRPr="00C800F3">
        <w:rPr>
          <w:rFonts w:eastAsia="Times New Roman"/>
          <w:sz w:val="24"/>
          <w:szCs w:val="24"/>
        </w:rPr>
        <w:t xml:space="preserve"> 2,</w:t>
      </w:r>
      <w:r w:rsidR="00C800F3">
        <w:rPr>
          <w:rFonts w:eastAsia="Times New Roman"/>
          <w:sz w:val="24"/>
          <w:szCs w:val="24"/>
        </w:rPr>
        <w:t xml:space="preserve"> </w:t>
      </w:r>
      <w:r w:rsidR="00C800F3" w:rsidRPr="00C800F3">
        <w:rPr>
          <w:rFonts w:eastAsia="Times New Roman"/>
          <w:sz w:val="24"/>
          <w:szCs w:val="24"/>
        </w:rPr>
        <w:t>Конгресс-отель «Старый город»</w:t>
      </w:r>
      <w:r w:rsidR="00C800F3">
        <w:rPr>
          <w:rFonts w:eastAsia="Times New Roman"/>
          <w:sz w:val="24"/>
          <w:szCs w:val="24"/>
        </w:rPr>
        <w:t xml:space="preserve"> (</w:t>
      </w:r>
      <w:r w:rsidR="00C800F3">
        <w:rPr>
          <w:rFonts w:eastAsia="Times New Roman"/>
          <w:sz w:val="24"/>
          <w:szCs w:val="24"/>
          <w:lang w:val="en-US"/>
        </w:rPr>
        <w:t>www</w:t>
      </w:r>
      <w:r w:rsidR="00C800F3" w:rsidRPr="00C800F3">
        <w:rPr>
          <w:rFonts w:eastAsia="Times New Roman"/>
          <w:sz w:val="24"/>
          <w:szCs w:val="24"/>
        </w:rPr>
        <w:t>.</w:t>
      </w:r>
      <w:r w:rsidR="00C800F3">
        <w:rPr>
          <w:rFonts w:eastAsia="Times New Roman"/>
          <w:sz w:val="24"/>
          <w:szCs w:val="24"/>
        </w:rPr>
        <w:t>hotel-oldtown.ru).</w:t>
      </w:r>
    </w:p>
    <w:p w:rsidR="00C71958" w:rsidRPr="00CD6CE5" w:rsidRDefault="00E365D8" w:rsidP="00E365D8">
      <w:pPr>
        <w:spacing w:line="240" w:lineRule="auto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3303506" cy="2057400"/>
            <wp:effectExtent l="19050" t="0" r="0" b="0"/>
            <wp:docPr id="1" name="Рисунок 1" descr="T:\ЕИКЦ 2014\2. Международное сотрудничество\Бизнес-миссии\Бизнес-миссии 2018\Рязань 29-30.11.18\На сайт\Место проведени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ЕИКЦ 2014\2. Международное сотрудничество\Бизнес-миссии\Бизнес-миссии 2018\Рязань 29-30.11.18\На сайт\Место проведения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62" cy="20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5D8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310682" cy="2056838"/>
            <wp:effectExtent l="19050" t="0" r="0" b="0"/>
            <wp:docPr id="3" name="Рисунок 2" descr="T:\ЕИКЦ 2014\2. Международное сотрудничество\Бизнес-миссии\Бизнес-миссии 2018\Рязань 29-30.11.18\На сайт\Место проведен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ЕИКЦ 2014\2. Международное сотрудничество\Бизнес-миссии\Бизнес-миссии 2018\Рязань 29-30.11.18\На сайт\Место проведения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47" cy="206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58" w:rsidRPr="004A63AB" w:rsidRDefault="00C71958" w:rsidP="00621E92">
      <w:pPr>
        <w:spacing w:line="240" w:lineRule="auto"/>
        <w:rPr>
          <w:rFonts w:eastAsia="Times New Roman"/>
          <w:b/>
          <w:sz w:val="24"/>
          <w:szCs w:val="24"/>
        </w:rPr>
      </w:pPr>
      <w:r w:rsidRPr="00CD6CE5">
        <w:rPr>
          <w:rFonts w:eastAsia="Times New Roman"/>
          <w:b/>
          <w:sz w:val="24"/>
          <w:szCs w:val="24"/>
        </w:rPr>
        <w:t>Цель Форума:</w:t>
      </w:r>
    </w:p>
    <w:p w:rsidR="00C71958" w:rsidRPr="00CD6CE5" w:rsidRDefault="00C71958" w:rsidP="00621E92">
      <w:pPr>
        <w:spacing w:line="240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CD6CE5">
        <w:rPr>
          <w:rFonts w:eastAsia="Times New Roman"/>
          <w:sz w:val="24"/>
          <w:szCs w:val="24"/>
        </w:rPr>
        <w:t xml:space="preserve">Популяризация и повышение эффективности экспортной деятельности региональных компаний за счет внедрения элементов Регионального экспортного стандарта. </w:t>
      </w:r>
    </w:p>
    <w:p w:rsidR="00C71958" w:rsidRPr="004A63AB" w:rsidRDefault="00C71958" w:rsidP="00621E92">
      <w:pPr>
        <w:spacing w:line="240" w:lineRule="auto"/>
        <w:rPr>
          <w:rFonts w:eastAsia="Times New Roman"/>
          <w:b/>
          <w:sz w:val="24"/>
          <w:szCs w:val="24"/>
        </w:rPr>
      </w:pPr>
      <w:bookmarkStart w:id="0" w:name="page2"/>
      <w:bookmarkEnd w:id="0"/>
      <w:r w:rsidRPr="00CD6CE5">
        <w:rPr>
          <w:rFonts w:eastAsia="Times New Roman"/>
          <w:b/>
          <w:sz w:val="24"/>
          <w:szCs w:val="24"/>
        </w:rPr>
        <w:t>Задачи Форума:</w:t>
      </w:r>
    </w:p>
    <w:p w:rsidR="00C71958" w:rsidRPr="00CD6CE5" w:rsidRDefault="00C71958" w:rsidP="00621E92">
      <w:pPr>
        <w:numPr>
          <w:ilvl w:val="0"/>
          <w:numId w:val="6"/>
        </w:numPr>
        <w:tabs>
          <w:tab w:val="left" w:pos="1700"/>
        </w:tabs>
        <w:spacing w:line="240" w:lineRule="auto"/>
        <w:rPr>
          <w:rFonts w:eastAsia="Times New Roman"/>
          <w:sz w:val="24"/>
          <w:szCs w:val="24"/>
        </w:rPr>
      </w:pPr>
      <w:r w:rsidRPr="00CD6CE5">
        <w:rPr>
          <w:rFonts w:eastAsia="Times New Roman"/>
          <w:sz w:val="24"/>
          <w:szCs w:val="24"/>
        </w:rPr>
        <w:t>Привлечение иностранных покупателей в Рязанскую область.</w:t>
      </w:r>
    </w:p>
    <w:p w:rsidR="00C71958" w:rsidRPr="00CD6CE5" w:rsidRDefault="00C71958" w:rsidP="00621E92">
      <w:pPr>
        <w:numPr>
          <w:ilvl w:val="0"/>
          <w:numId w:val="6"/>
        </w:numPr>
        <w:tabs>
          <w:tab w:val="left" w:pos="1700"/>
        </w:tabs>
        <w:spacing w:line="240" w:lineRule="auto"/>
        <w:rPr>
          <w:rFonts w:eastAsia="Times New Roman"/>
          <w:sz w:val="24"/>
          <w:szCs w:val="24"/>
        </w:rPr>
      </w:pPr>
      <w:r w:rsidRPr="00CD6CE5">
        <w:rPr>
          <w:rFonts w:eastAsia="Times New Roman"/>
          <w:sz w:val="24"/>
          <w:szCs w:val="24"/>
        </w:rPr>
        <w:t>Продвижение продукции региональных предприятий.</w:t>
      </w:r>
    </w:p>
    <w:p w:rsidR="00C71958" w:rsidRPr="00CD6CE5" w:rsidRDefault="00C71958" w:rsidP="00621E92">
      <w:pPr>
        <w:numPr>
          <w:ilvl w:val="0"/>
          <w:numId w:val="6"/>
        </w:numPr>
        <w:tabs>
          <w:tab w:val="left" w:pos="1700"/>
        </w:tabs>
        <w:spacing w:line="240" w:lineRule="auto"/>
        <w:rPr>
          <w:rFonts w:eastAsia="Times New Roman"/>
          <w:sz w:val="24"/>
          <w:szCs w:val="24"/>
        </w:rPr>
      </w:pPr>
      <w:r w:rsidRPr="00CD6CE5">
        <w:rPr>
          <w:rFonts w:eastAsia="Times New Roman"/>
          <w:sz w:val="24"/>
          <w:szCs w:val="24"/>
        </w:rPr>
        <w:t xml:space="preserve">Помощь компаниям-экспортерам в выходе на </w:t>
      </w:r>
      <w:r w:rsidR="002D7B5A">
        <w:rPr>
          <w:rFonts w:eastAsia="Times New Roman"/>
          <w:sz w:val="24"/>
          <w:szCs w:val="24"/>
        </w:rPr>
        <w:t>новые</w:t>
      </w:r>
      <w:r w:rsidRPr="00CD6CE5">
        <w:rPr>
          <w:rFonts w:eastAsia="Times New Roman"/>
          <w:sz w:val="24"/>
          <w:szCs w:val="24"/>
        </w:rPr>
        <w:t xml:space="preserve"> рынки. </w:t>
      </w:r>
    </w:p>
    <w:p w:rsidR="00C71958" w:rsidRPr="00CD6CE5" w:rsidRDefault="00C71958" w:rsidP="00621E92">
      <w:pPr>
        <w:numPr>
          <w:ilvl w:val="0"/>
          <w:numId w:val="6"/>
        </w:numPr>
        <w:tabs>
          <w:tab w:val="left" w:pos="1700"/>
        </w:tabs>
        <w:spacing w:line="240" w:lineRule="auto"/>
        <w:rPr>
          <w:rFonts w:eastAsia="Times New Roman"/>
          <w:sz w:val="24"/>
          <w:szCs w:val="24"/>
        </w:rPr>
      </w:pPr>
      <w:r w:rsidRPr="00CD6CE5">
        <w:rPr>
          <w:rFonts w:eastAsia="Times New Roman"/>
          <w:sz w:val="24"/>
          <w:szCs w:val="24"/>
        </w:rPr>
        <w:t>Обеспечение эффективных целевых коммуникаций для участников Форума.</w:t>
      </w:r>
    </w:p>
    <w:p w:rsidR="00C71958" w:rsidRPr="00CD6CE5" w:rsidRDefault="00C71958" w:rsidP="00621E92">
      <w:pPr>
        <w:numPr>
          <w:ilvl w:val="0"/>
          <w:numId w:val="6"/>
        </w:numPr>
        <w:tabs>
          <w:tab w:val="left" w:pos="1700"/>
        </w:tabs>
        <w:spacing w:line="240" w:lineRule="auto"/>
        <w:rPr>
          <w:rFonts w:eastAsia="Times New Roman"/>
          <w:sz w:val="24"/>
          <w:szCs w:val="24"/>
        </w:rPr>
      </w:pPr>
      <w:r w:rsidRPr="00CD6CE5">
        <w:rPr>
          <w:rFonts w:eastAsia="Times New Roman"/>
          <w:sz w:val="24"/>
          <w:szCs w:val="24"/>
        </w:rPr>
        <w:t>Формирование регионального информационного пространства в экспортной деятельности.</w:t>
      </w:r>
    </w:p>
    <w:p w:rsidR="00C71958" w:rsidRPr="00CD6CE5" w:rsidRDefault="00C71958" w:rsidP="00621E92">
      <w:pPr>
        <w:spacing w:line="240" w:lineRule="auto"/>
        <w:rPr>
          <w:rFonts w:eastAsia="Times New Roman"/>
          <w:sz w:val="24"/>
          <w:szCs w:val="24"/>
        </w:rPr>
      </w:pPr>
      <w:bookmarkStart w:id="1" w:name="page3"/>
      <w:bookmarkEnd w:id="1"/>
    </w:p>
    <w:p w:rsidR="00C71958" w:rsidRPr="004A63AB" w:rsidRDefault="00C71958" w:rsidP="00621E92">
      <w:pPr>
        <w:spacing w:line="240" w:lineRule="auto"/>
        <w:rPr>
          <w:rFonts w:eastAsia="Times New Roman"/>
          <w:b/>
          <w:sz w:val="24"/>
          <w:szCs w:val="24"/>
        </w:rPr>
      </w:pPr>
      <w:r w:rsidRPr="00CD6CE5">
        <w:rPr>
          <w:rFonts w:eastAsia="Times New Roman"/>
          <w:b/>
          <w:sz w:val="24"/>
          <w:szCs w:val="24"/>
        </w:rPr>
        <w:lastRenderedPageBreak/>
        <w:t>Участники Форума:</w:t>
      </w:r>
    </w:p>
    <w:p w:rsidR="00C71958" w:rsidRPr="00CD6CE5" w:rsidRDefault="00C800F3" w:rsidP="00621E92">
      <w:pPr>
        <w:numPr>
          <w:ilvl w:val="0"/>
          <w:numId w:val="5"/>
        </w:numPr>
        <w:tabs>
          <w:tab w:val="left" w:pos="1700"/>
        </w:tabs>
        <w:spacing w:line="240" w:lineRule="auto"/>
        <w:jc w:val="both"/>
        <w:rPr>
          <w:rFonts w:eastAsia="Symbol"/>
          <w:sz w:val="24"/>
          <w:szCs w:val="24"/>
        </w:rPr>
      </w:pPr>
      <w:r>
        <w:rPr>
          <w:rFonts w:eastAsia="Times New Roman"/>
          <w:sz w:val="24"/>
          <w:szCs w:val="24"/>
        </w:rPr>
        <w:t>К</w:t>
      </w:r>
      <w:r w:rsidR="00C71958" w:rsidRPr="00CD6CE5">
        <w:rPr>
          <w:rFonts w:eastAsia="Times New Roman"/>
          <w:sz w:val="24"/>
          <w:szCs w:val="24"/>
        </w:rPr>
        <w:t>онкурентоспособные предприятия Рязанской области и регионов России;</w:t>
      </w:r>
    </w:p>
    <w:p w:rsidR="00C71958" w:rsidRPr="00CD6CE5" w:rsidRDefault="00C71958" w:rsidP="00621E92">
      <w:pPr>
        <w:numPr>
          <w:ilvl w:val="0"/>
          <w:numId w:val="5"/>
        </w:numPr>
        <w:tabs>
          <w:tab w:val="left" w:pos="1700"/>
        </w:tabs>
        <w:spacing w:line="240" w:lineRule="auto"/>
        <w:jc w:val="both"/>
        <w:rPr>
          <w:rFonts w:eastAsia="Symbol"/>
          <w:sz w:val="24"/>
          <w:szCs w:val="24"/>
        </w:rPr>
      </w:pPr>
      <w:r w:rsidRPr="00CD6CE5">
        <w:rPr>
          <w:rFonts w:eastAsia="Times New Roman"/>
          <w:sz w:val="24"/>
          <w:szCs w:val="24"/>
        </w:rPr>
        <w:t>федеральные и региональные органы исполнительной власти, органы местного самоуправления;</w:t>
      </w:r>
    </w:p>
    <w:p w:rsidR="00C71958" w:rsidRPr="00CD6CE5" w:rsidRDefault="00C71958" w:rsidP="00621E92">
      <w:pPr>
        <w:numPr>
          <w:ilvl w:val="0"/>
          <w:numId w:val="5"/>
        </w:numPr>
        <w:tabs>
          <w:tab w:val="left" w:pos="1700"/>
        </w:tabs>
        <w:spacing w:line="240" w:lineRule="auto"/>
        <w:jc w:val="both"/>
        <w:rPr>
          <w:rFonts w:eastAsia="Symbol"/>
          <w:sz w:val="24"/>
          <w:szCs w:val="24"/>
        </w:rPr>
      </w:pPr>
      <w:r w:rsidRPr="00CD6CE5">
        <w:rPr>
          <w:rFonts w:eastAsia="Times New Roman"/>
          <w:sz w:val="24"/>
          <w:szCs w:val="24"/>
        </w:rPr>
        <w:t>ведущие институты развития и профильные организации инфраструктуры (центры</w:t>
      </w:r>
      <w:r w:rsidR="00F96A4B" w:rsidRPr="00CD6CE5">
        <w:rPr>
          <w:rFonts w:eastAsia="Symbol"/>
          <w:sz w:val="24"/>
          <w:szCs w:val="24"/>
        </w:rPr>
        <w:t xml:space="preserve"> </w:t>
      </w:r>
      <w:r w:rsidRPr="00CD6CE5">
        <w:rPr>
          <w:rFonts w:eastAsia="Times New Roman"/>
          <w:sz w:val="24"/>
          <w:szCs w:val="24"/>
        </w:rPr>
        <w:t>координации поддержки экспортно-ориентированных субъектов малого и среднего</w:t>
      </w:r>
      <w:r w:rsidR="00F96A4B" w:rsidRPr="00CD6CE5">
        <w:rPr>
          <w:rFonts w:eastAsia="Symbol"/>
          <w:sz w:val="24"/>
          <w:szCs w:val="24"/>
        </w:rPr>
        <w:t xml:space="preserve"> </w:t>
      </w:r>
      <w:r w:rsidRPr="00CD6CE5">
        <w:rPr>
          <w:rFonts w:eastAsia="Times New Roman"/>
          <w:sz w:val="24"/>
          <w:szCs w:val="24"/>
        </w:rPr>
        <w:t>предпринимательства, Региональные интегрированные центры и т.д.);</w:t>
      </w:r>
    </w:p>
    <w:p w:rsidR="00C71958" w:rsidRPr="00CD6CE5" w:rsidRDefault="00C71958" w:rsidP="00621E92">
      <w:pPr>
        <w:numPr>
          <w:ilvl w:val="0"/>
          <w:numId w:val="5"/>
        </w:numPr>
        <w:tabs>
          <w:tab w:val="left" w:pos="1700"/>
        </w:tabs>
        <w:spacing w:line="240" w:lineRule="auto"/>
        <w:jc w:val="both"/>
        <w:rPr>
          <w:rFonts w:eastAsia="Symbol"/>
          <w:sz w:val="24"/>
          <w:szCs w:val="24"/>
        </w:rPr>
      </w:pPr>
      <w:r w:rsidRPr="00CD6CE5">
        <w:rPr>
          <w:rFonts w:eastAsia="Times New Roman"/>
          <w:sz w:val="24"/>
          <w:szCs w:val="24"/>
        </w:rPr>
        <w:t>российские и иностранные общественные организации и объединения предпринимателей;</w:t>
      </w:r>
    </w:p>
    <w:p w:rsidR="00C71958" w:rsidRPr="00CD6CE5" w:rsidRDefault="00C71958" w:rsidP="00621E92">
      <w:pPr>
        <w:numPr>
          <w:ilvl w:val="0"/>
          <w:numId w:val="5"/>
        </w:numPr>
        <w:tabs>
          <w:tab w:val="left" w:pos="1700"/>
        </w:tabs>
        <w:spacing w:line="240" w:lineRule="auto"/>
        <w:jc w:val="both"/>
        <w:rPr>
          <w:rFonts w:eastAsia="Symbol"/>
          <w:sz w:val="24"/>
          <w:szCs w:val="24"/>
        </w:rPr>
      </w:pPr>
      <w:r w:rsidRPr="00CD6CE5">
        <w:rPr>
          <w:rFonts w:eastAsia="Times New Roman"/>
          <w:sz w:val="24"/>
          <w:szCs w:val="24"/>
        </w:rPr>
        <w:t>представители посольств и торговых представительств иностранных государств в Российской Федерации, а также международных организаций;</w:t>
      </w:r>
    </w:p>
    <w:p w:rsidR="00C71958" w:rsidRPr="00CD6CE5" w:rsidRDefault="00C71958" w:rsidP="00621E92">
      <w:pPr>
        <w:numPr>
          <w:ilvl w:val="0"/>
          <w:numId w:val="5"/>
        </w:numPr>
        <w:tabs>
          <w:tab w:val="left" w:pos="1700"/>
        </w:tabs>
        <w:spacing w:line="240" w:lineRule="auto"/>
        <w:jc w:val="both"/>
        <w:rPr>
          <w:rFonts w:eastAsia="Symbol"/>
          <w:sz w:val="24"/>
          <w:szCs w:val="24"/>
        </w:rPr>
      </w:pPr>
      <w:r w:rsidRPr="00CD6CE5">
        <w:rPr>
          <w:rFonts w:eastAsia="Times New Roman"/>
          <w:sz w:val="24"/>
          <w:szCs w:val="24"/>
        </w:rPr>
        <w:t>иностранные эксперты и предприниматели, имеющие предложения о деловом сотрудничестве или готовые инвестиционные проекты и заинтересованные в нахождении потенциальных партнеров для их совместной реализации.</w:t>
      </w:r>
    </w:p>
    <w:p w:rsidR="00654C6D" w:rsidRDefault="00C71958" w:rsidP="00621E92">
      <w:pPr>
        <w:spacing w:line="240" w:lineRule="auto"/>
        <w:rPr>
          <w:rFonts w:eastAsia="Times New Roman"/>
          <w:b/>
          <w:sz w:val="24"/>
          <w:szCs w:val="24"/>
        </w:rPr>
      </w:pPr>
      <w:r w:rsidRPr="00CD6CE5">
        <w:rPr>
          <w:rFonts w:eastAsia="Times New Roman"/>
          <w:b/>
          <w:sz w:val="24"/>
          <w:szCs w:val="24"/>
        </w:rPr>
        <w:t>Формат проведения Форума:</w:t>
      </w:r>
    </w:p>
    <w:p w:rsidR="005C78EE" w:rsidRPr="00634619" w:rsidRDefault="005C78EE" w:rsidP="005C78EE">
      <w:pPr>
        <w:ind w:firstLine="708"/>
        <w:jc w:val="both"/>
        <w:rPr>
          <w:rFonts w:ascii="Calibri" w:hAnsi="Calibri" w:cs="Times New Roman"/>
          <w:sz w:val="24"/>
          <w:szCs w:val="24"/>
        </w:rPr>
      </w:pPr>
      <w:r w:rsidRPr="0007198B">
        <w:rPr>
          <w:rFonts w:ascii="Calibri" w:hAnsi="Calibri" w:cs="Times New Roman"/>
          <w:sz w:val="24"/>
          <w:szCs w:val="24"/>
        </w:rPr>
        <w:t xml:space="preserve">Программа Форума включает в себя пленарное заседание, панельные дискуссии, презентационные сессии, секционные заседания, тренинги, мастер-классы, пресс-конференции, церемонию награждения конкурса </w:t>
      </w:r>
      <w:r>
        <w:rPr>
          <w:rFonts w:ascii="Calibri" w:hAnsi="Calibri"/>
        </w:rPr>
        <w:t>«Л</w:t>
      </w:r>
      <w:r w:rsidRPr="0007198B">
        <w:rPr>
          <w:rFonts w:ascii="Calibri" w:hAnsi="Calibri" w:cs="Times New Roman"/>
          <w:sz w:val="24"/>
          <w:szCs w:val="24"/>
        </w:rPr>
        <w:t xml:space="preserve">учший экспортер года в Рязанской </w:t>
      </w:r>
      <w:r w:rsidRPr="00634619">
        <w:rPr>
          <w:rFonts w:ascii="Calibri" w:hAnsi="Calibri" w:cs="Times New Roman"/>
          <w:sz w:val="24"/>
          <w:szCs w:val="24"/>
        </w:rPr>
        <w:t>области</w:t>
      </w:r>
      <w:r w:rsidRPr="00634619">
        <w:rPr>
          <w:rFonts w:ascii="Calibri" w:hAnsi="Calibri"/>
          <w:sz w:val="24"/>
          <w:szCs w:val="24"/>
        </w:rPr>
        <w:t>»</w:t>
      </w:r>
      <w:r w:rsidRPr="00634619">
        <w:rPr>
          <w:rFonts w:ascii="Calibri" w:hAnsi="Calibri" w:cs="Times New Roman"/>
          <w:sz w:val="24"/>
          <w:szCs w:val="24"/>
        </w:rPr>
        <w:t xml:space="preserve">, </w:t>
      </w:r>
      <w:r w:rsidRPr="00634619">
        <w:rPr>
          <w:rFonts w:ascii="Calibri" w:hAnsi="Calibri"/>
          <w:sz w:val="24"/>
          <w:szCs w:val="24"/>
        </w:rPr>
        <w:t xml:space="preserve">и </w:t>
      </w:r>
      <w:r w:rsidRPr="00634619">
        <w:rPr>
          <w:rFonts w:ascii="Calibri" w:hAnsi="Calibri" w:cs="Times New Roman"/>
          <w:sz w:val="24"/>
          <w:szCs w:val="24"/>
        </w:rPr>
        <w:t>выставку</w:t>
      </w:r>
      <w:r w:rsidRPr="00634619">
        <w:rPr>
          <w:rFonts w:ascii="Calibri" w:hAnsi="Calibri"/>
          <w:sz w:val="24"/>
          <w:szCs w:val="24"/>
        </w:rPr>
        <w:t xml:space="preserve"> компаний региона</w:t>
      </w:r>
      <w:r w:rsidRPr="00634619">
        <w:rPr>
          <w:rFonts w:ascii="Calibri" w:hAnsi="Calibri" w:cs="Times New Roman"/>
          <w:sz w:val="24"/>
          <w:szCs w:val="24"/>
        </w:rPr>
        <w:t>.</w:t>
      </w:r>
    </w:p>
    <w:p w:rsidR="005C78EE" w:rsidRPr="00634619" w:rsidRDefault="005C78EE" w:rsidP="005C78EE">
      <w:pPr>
        <w:ind w:firstLine="708"/>
        <w:jc w:val="both"/>
        <w:rPr>
          <w:rFonts w:ascii="Calibri" w:hAnsi="Calibri"/>
          <w:sz w:val="24"/>
          <w:szCs w:val="24"/>
        </w:rPr>
      </w:pPr>
      <w:r w:rsidRPr="00634619">
        <w:rPr>
          <w:rFonts w:ascii="Calibri" w:hAnsi="Calibri"/>
          <w:sz w:val="24"/>
          <w:szCs w:val="24"/>
        </w:rPr>
        <w:t>Участие в мероприятии примут представители 10 зарубежных стран и делегации из субъектов РФ, а ключевым мероприятием станет биржа контактов с представителями российских и зарубежных компаний.</w:t>
      </w:r>
    </w:p>
    <w:p w:rsidR="005C78EE" w:rsidRPr="00634619" w:rsidRDefault="005C78EE" w:rsidP="005C78EE">
      <w:pPr>
        <w:spacing w:line="240" w:lineRule="auto"/>
        <w:rPr>
          <w:rFonts w:eastAsia="Times New Roman"/>
          <w:b/>
          <w:sz w:val="24"/>
          <w:szCs w:val="24"/>
        </w:rPr>
      </w:pPr>
      <w:r w:rsidRPr="00634619">
        <w:rPr>
          <w:rFonts w:eastAsia="Times New Roman"/>
          <w:b/>
          <w:sz w:val="24"/>
          <w:szCs w:val="24"/>
        </w:rPr>
        <w:t>Информационные ссылки:</w:t>
      </w:r>
    </w:p>
    <w:p w:rsidR="00E365D8" w:rsidRPr="00634619" w:rsidRDefault="00E365D8" w:rsidP="00E365D8">
      <w:pPr>
        <w:spacing w:after="0"/>
        <w:ind w:firstLine="708"/>
        <w:jc w:val="both"/>
        <w:rPr>
          <w:rFonts w:ascii="Calibri" w:hAnsi="Calibri"/>
          <w:sz w:val="24"/>
          <w:szCs w:val="24"/>
          <w:u w:val="single"/>
        </w:rPr>
      </w:pPr>
      <w:r w:rsidRPr="00634619">
        <w:rPr>
          <w:rFonts w:ascii="Calibri" w:hAnsi="Calibri"/>
          <w:sz w:val="24"/>
          <w:szCs w:val="24"/>
        </w:rPr>
        <w:t xml:space="preserve">Регистрация на мероприятие: </w:t>
      </w:r>
      <w:hyperlink r:id="rId14" w:tgtFrame="_blank" w:history="1">
        <w:r w:rsidRPr="00634619">
          <w:rPr>
            <w:rStyle w:val="a7"/>
            <w:sz w:val="24"/>
            <w:szCs w:val="24"/>
          </w:rPr>
          <w:t>https://goo.gl/forms/4TgNwKFUtkHPQVG82</w:t>
        </w:r>
      </w:hyperlink>
      <w:r w:rsidR="00634619" w:rsidRPr="00634619">
        <w:rPr>
          <w:rFonts w:ascii="Calibri" w:hAnsi="Calibri"/>
          <w:sz w:val="24"/>
          <w:szCs w:val="24"/>
        </w:rPr>
        <w:t xml:space="preserve"> </w:t>
      </w:r>
    </w:p>
    <w:p w:rsidR="00E365D8" w:rsidRPr="00634619" w:rsidRDefault="00E365D8" w:rsidP="00634619">
      <w:pPr>
        <w:spacing w:after="0"/>
        <w:ind w:firstLine="708"/>
        <w:jc w:val="both"/>
        <w:rPr>
          <w:rFonts w:ascii="Calibri" w:hAnsi="Calibri"/>
          <w:sz w:val="24"/>
          <w:szCs w:val="24"/>
          <w:u w:val="single"/>
        </w:rPr>
      </w:pPr>
      <w:r w:rsidRPr="00634619">
        <w:rPr>
          <w:rFonts w:ascii="Calibri" w:hAnsi="Calibri"/>
          <w:sz w:val="24"/>
          <w:szCs w:val="24"/>
        </w:rPr>
        <w:t xml:space="preserve">Информация о Форуме: </w:t>
      </w:r>
      <w:hyperlink r:id="rId15" w:history="1">
        <w:r w:rsidR="00634619" w:rsidRPr="00634619">
          <w:rPr>
            <w:rStyle w:val="a7"/>
            <w:rFonts w:ascii="Calibri" w:hAnsi="Calibri"/>
            <w:sz w:val="24"/>
            <w:szCs w:val="24"/>
          </w:rPr>
          <w:t>https://siora.ru/dni-mezhdunarodnogo-biznesa</w:t>
        </w:r>
      </w:hyperlink>
      <w:r w:rsidR="00634619" w:rsidRPr="00634619">
        <w:rPr>
          <w:rFonts w:ascii="Calibri" w:hAnsi="Calibri"/>
          <w:sz w:val="24"/>
          <w:szCs w:val="24"/>
        </w:rPr>
        <w:t xml:space="preserve"> </w:t>
      </w:r>
    </w:p>
    <w:p w:rsidR="00E365D8" w:rsidRPr="00634619" w:rsidRDefault="00E365D8" w:rsidP="00E365D8">
      <w:pPr>
        <w:spacing w:after="0"/>
        <w:ind w:firstLine="708"/>
        <w:jc w:val="both"/>
        <w:rPr>
          <w:rFonts w:ascii="Calibri" w:hAnsi="Calibri"/>
          <w:sz w:val="24"/>
          <w:szCs w:val="24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5"/>
        <w:gridCol w:w="4926"/>
      </w:tblGrid>
      <w:tr w:rsidR="00634619" w:rsidRPr="00634619" w:rsidTr="005C21EF">
        <w:tc>
          <w:tcPr>
            <w:tcW w:w="4645" w:type="dxa"/>
          </w:tcPr>
          <w:p w:rsidR="00E365D8" w:rsidRPr="00E26297" w:rsidRDefault="00E365D8" w:rsidP="00634619">
            <w:pPr>
              <w:spacing w:after="0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634619"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  <w:t>Контактное лицо по вопросам формирования программы и выступлений</w:t>
            </w:r>
            <w:r w:rsidRPr="00634619">
              <w:rPr>
                <w:rFonts w:ascii="Calibri" w:hAnsi="Calibri"/>
                <w:color w:val="000000" w:themeColor="text1"/>
                <w:sz w:val="24"/>
                <w:szCs w:val="24"/>
              </w:rPr>
              <w:t xml:space="preserve">: </w:t>
            </w:r>
          </w:p>
          <w:p w:rsidR="00634619" w:rsidRPr="00E26297" w:rsidRDefault="00634619" w:rsidP="00E365D8">
            <w:pPr>
              <w:spacing w:after="0"/>
              <w:jc w:val="both"/>
              <w:rPr>
                <w:rFonts w:ascii="Calibri" w:hAnsi="Calibri"/>
                <w:color w:val="000000" w:themeColor="text1"/>
                <w:sz w:val="24"/>
                <w:szCs w:val="24"/>
              </w:rPr>
            </w:pPr>
          </w:p>
          <w:p w:rsidR="00E365D8" w:rsidRPr="00634619" w:rsidRDefault="00E365D8" w:rsidP="00634619">
            <w:pPr>
              <w:spacing w:after="0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634619">
              <w:rPr>
                <w:rFonts w:ascii="Calibri" w:hAnsi="Calibri"/>
                <w:color w:val="000000" w:themeColor="text1"/>
                <w:sz w:val="24"/>
                <w:szCs w:val="24"/>
              </w:rPr>
              <w:t xml:space="preserve">Овчинников </w:t>
            </w:r>
            <w:r w:rsidR="00E26297" w:rsidRPr="00634619">
              <w:rPr>
                <w:rFonts w:ascii="Calibri" w:hAnsi="Calibri"/>
                <w:color w:val="000000" w:themeColor="text1"/>
                <w:sz w:val="24"/>
                <w:szCs w:val="24"/>
              </w:rPr>
              <w:t xml:space="preserve">Александр </w:t>
            </w:r>
            <w:r w:rsidRPr="00634619">
              <w:rPr>
                <w:rFonts w:ascii="Calibri" w:hAnsi="Calibri"/>
                <w:color w:val="000000" w:themeColor="text1"/>
                <w:sz w:val="24"/>
                <w:szCs w:val="24"/>
              </w:rPr>
              <w:t>Александрович,</w:t>
            </w:r>
          </w:p>
          <w:p w:rsidR="00E365D8" w:rsidRPr="00634619" w:rsidRDefault="00E365D8" w:rsidP="00634619">
            <w:pPr>
              <w:spacing w:after="0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634619">
              <w:rPr>
                <w:rFonts w:ascii="Calibri" w:hAnsi="Calibri"/>
                <w:color w:val="000000" w:themeColor="text1"/>
                <w:sz w:val="24"/>
                <w:szCs w:val="24"/>
              </w:rPr>
              <w:t>АО «Российское агентство поддержки малого и среднего бизнеса»</w:t>
            </w:r>
            <w:bookmarkStart w:id="2" w:name="_GoBack"/>
            <w:bookmarkEnd w:id="2"/>
          </w:p>
          <w:p w:rsidR="00E365D8" w:rsidRPr="00634619" w:rsidRDefault="00E26297" w:rsidP="00634619">
            <w:pPr>
              <w:spacing w:after="0"/>
              <w:rPr>
                <w:rStyle w:val="a7"/>
                <w:sz w:val="24"/>
                <w:szCs w:val="24"/>
                <w:u w:val="none"/>
              </w:rPr>
            </w:pPr>
            <w:hyperlink r:id="rId16" w:history="1">
              <w:r w:rsidR="00E365D8" w:rsidRPr="00634619">
                <w:rPr>
                  <w:rStyle w:val="a7"/>
                  <w:sz w:val="24"/>
                  <w:szCs w:val="24"/>
                  <w:u w:val="none"/>
                </w:rPr>
                <w:t>ovchinnikov@siora.ru</w:t>
              </w:r>
            </w:hyperlink>
            <w:r w:rsidR="00634619" w:rsidRPr="00634619">
              <w:rPr>
                <w:rStyle w:val="a7"/>
                <w:sz w:val="24"/>
                <w:szCs w:val="24"/>
                <w:u w:val="none"/>
              </w:rPr>
              <w:t xml:space="preserve"> </w:t>
            </w:r>
          </w:p>
          <w:p w:rsidR="00E365D8" w:rsidRPr="00634619" w:rsidRDefault="00E365D8" w:rsidP="00634619">
            <w:pPr>
              <w:spacing w:after="0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634619">
              <w:rPr>
                <w:rFonts w:ascii="Calibri" w:hAnsi="Calibri"/>
                <w:color w:val="000000" w:themeColor="text1"/>
                <w:sz w:val="24"/>
                <w:szCs w:val="24"/>
              </w:rPr>
              <w:t>+7 (499) 143 73 32</w:t>
            </w:r>
          </w:p>
        </w:tc>
        <w:tc>
          <w:tcPr>
            <w:tcW w:w="4926" w:type="dxa"/>
          </w:tcPr>
          <w:p w:rsidR="00E365D8" w:rsidRPr="00E26297" w:rsidRDefault="00E365D8" w:rsidP="00E365D8">
            <w:pPr>
              <w:shd w:val="clear" w:color="auto" w:fill="FFFFFF"/>
              <w:spacing w:after="0"/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</w:pPr>
            <w:r w:rsidRPr="00634619"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  <w:t>По вопросам участия в В2В-переговорах и выставке, по вопросам проезда и размещения:</w:t>
            </w:r>
          </w:p>
          <w:p w:rsidR="00634619" w:rsidRPr="00E26297" w:rsidRDefault="00634619" w:rsidP="00E365D8">
            <w:pPr>
              <w:shd w:val="clear" w:color="auto" w:fill="FFFFFF"/>
              <w:spacing w:after="0"/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</w:pPr>
          </w:p>
          <w:p w:rsidR="00634619" w:rsidRPr="00634619" w:rsidRDefault="00E26297" w:rsidP="00634619">
            <w:pPr>
              <w:shd w:val="clear" w:color="auto" w:fill="FFFFFF"/>
              <w:spacing w:after="0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634619">
              <w:rPr>
                <w:rFonts w:ascii="Calibri" w:hAnsi="Calibri"/>
                <w:color w:val="000000" w:themeColor="text1"/>
                <w:sz w:val="24"/>
                <w:szCs w:val="24"/>
              </w:rPr>
              <w:t>Филяков</w:t>
            </w:r>
            <w:r>
              <w:rPr>
                <w:rFonts w:ascii="Calibri" w:hAnsi="Calibri"/>
                <w:color w:val="000000" w:themeColor="text1"/>
                <w:sz w:val="24"/>
                <w:szCs w:val="24"/>
              </w:rPr>
              <w:t xml:space="preserve"> </w:t>
            </w:r>
            <w:r w:rsidR="00E365D8" w:rsidRPr="00634619">
              <w:rPr>
                <w:rFonts w:ascii="Calibri" w:hAnsi="Calibri"/>
                <w:color w:val="000000" w:themeColor="text1"/>
                <w:sz w:val="24"/>
                <w:szCs w:val="24"/>
              </w:rPr>
              <w:t xml:space="preserve">Владислав </w:t>
            </w:r>
            <w:r>
              <w:rPr>
                <w:rFonts w:ascii="Calibri" w:hAnsi="Calibri"/>
                <w:color w:val="000000" w:themeColor="text1"/>
                <w:sz w:val="24"/>
                <w:szCs w:val="24"/>
              </w:rPr>
              <w:t>Владимирович</w:t>
            </w:r>
            <w:r w:rsidR="00E365D8" w:rsidRPr="00634619">
              <w:rPr>
                <w:rFonts w:ascii="Calibri" w:hAnsi="Calibri"/>
                <w:color w:val="000000" w:themeColor="text1"/>
                <w:sz w:val="24"/>
                <w:szCs w:val="24"/>
              </w:rPr>
              <w:t>,</w:t>
            </w:r>
          </w:p>
          <w:p w:rsidR="00634619" w:rsidRPr="00E26297" w:rsidRDefault="00E365D8" w:rsidP="00634619">
            <w:pPr>
              <w:shd w:val="clear" w:color="auto" w:fill="FFFFFF"/>
              <w:spacing w:after="0"/>
              <w:rPr>
                <w:rStyle w:val="a7"/>
                <w:sz w:val="24"/>
                <w:szCs w:val="24"/>
                <w:u w:val="none"/>
              </w:rPr>
            </w:pPr>
            <w:r w:rsidRPr="00634619">
              <w:rPr>
                <w:rFonts w:ascii="Calibri" w:hAnsi="Calibri"/>
                <w:color w:val="000000" w:themeColor="text1"/>
                <w:sz w:val="24"/>
                <w:szCs w:val="24"/>
              </w:rPr>
              <w:t>Рязанский Центр поддержки экспорта</w:t>
            </w:r>
            <w:r w:rsidRPr="00634619">
              <w:rPr>
                <w:rFonts w:ascii="Calibri" w:hAnsi="Calibri"/>
                <w:color w:val="000000" w:themeColor="text1"/>
                <w:sz w:val="24"/>
                <w:szCs w:val="24"/>
              </w:rPr>
              <w:br/>
            </w:r>
          </w:p>
          <w:p w:rsidR="00634619" w:rsidRPr="00634619" w:rsidRDefault="00634619" w:rsidP="00634619">
            <w:pPr>
              <w:shd w:val="clear" w:color="auto" w:fill="FFFFFF"/>
              <w:spacing w:after="0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hyperlink r:id="rId17" w:history="1">
              <w:r w:rsidR="00E365D8" w:rsidRPr="00634619">
                <w:rPr>
                  <w:rStyle w:val="a7"/>
                  <w:sz w:val="24"/>
                  <w:szCs w:val="24"/>
                  <w:u w:val="none"/>
                </w:rPr>
                <w:t>filiakov@export62.ru</w:t>
              </w:r>
            </w:hyperlink>
          </w:p>
          <w:p w:rsidR="00E365D8" w:rsidRPr="00634619" w:rsidRDefault="00E365D8" w:rsidP="00634619">
            <w:pPr>
              <w:shd w:val="clear" w:color="auto" w:fill="FFFFFF"/>
              <w:spacing w:after="0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634619">
              <w:rPr>
                <w:rFonts w:ascii="Calibri" w:hAnsi="Calibri"/>
                <w:color w:val="000000" w:themeColor="text1"/>
                <w:sz w:val="24"/>
                <w:szCs w:val="24"/>
              </w:rPr>
              <w:t>+7 (930) 876 00 01</w:t>
            </w:r>
          </w:p>
        </w:tc>
      </w:tr>
    </w:tbl>
    <w:p w:rsidR="00E365D8" w:rsidRPr="00CD6CE5" w:rsidRDefault="00E365D8" w:rsidP="005C21EF">
      <w:pPr>
        <w:spacing w:after="0" w:line="240" w:lineRule="auto"/>
        <w:ind w:right="-850"/>
        <w:rPr>
          <w:sz w:val="24"/>
          <w:szCs w:val="24"/>
        </w:rPr>
      </w:pPr>
    </w:p>
    <w:sectPr w:rsidR="00E365D8" w:rsidRPr="00CD6CE5" w:rsidSect="00A73217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07ED7AA"/>
    <w:lvl w:ilvl="0" w:tplc="FFFFFFFF">
      <w:start w:val="1"/>
      <w:numFmt w:val="bullet"/>
      <w:lvlText w:val=""/>
      <w:lvlJc w:val="left"/>
      <w:pPr>
        <w:ind w:left="7088" w:firstLine="0"/>
      </w:pPr>
    </w:lvl>
    <w:lvl w:ilvl="1" w:tplc="FFFFFFFF">
      <w:start w:val="1"/>
      <w:numFmt w:val="bullet"/>
      <w:lvlText w:val=""/>
      <w:lvlJc w:val="left"/>
      <w:pPr>
        <w:ind w:left="7088" w:firstLine="0"/>
      </w:pPr>
    </w:lvl>
    <w:lvl w:ilvl="2" w:tplc="FFFFFFFF">
      <w:start w:val="1"/>
      <w:numFmt w:val="bullet"/>
      <w:lvlText w:val=""/>
      <w:lvlJc w:val="left"/>
      <w:pPr>
        <w:ind w:left="7088" w:firstLine="0"/>
      </w:pPr>
    </w:lvl>
    <w:lvl w:ilvl="3" w:tplc="FFFFFFFF">
      <w:start w:val="1"/>
      <w:numFmt w:val="bullet"/>
      <w:lvlText w:val=""/>
      <w:lvlJc w:val="left"/>
      <w:pPr>
        <w:ind w:left="7088" w:firstLine="0"/>
      </w:pPr>
    </w:lvl>
    <w:lvl w:ilvl="4" w:tplc="FFFFFFFF">
      <w:start w:val="1"/>
      <w:numFmt w:val="bullet"/>
      <w:lvlText w:val=""/>
      <w:lvlJc w:val="left"/>
      <w:pPr>
        <w:ind w:left="7088" w:firstLine="0"/>
      </w:pPr>
    </w:lvl>
    <w:lvl w:ilvl="5" w:tplc="FFFFFFFF">
      <w:start w:val="1"/>
      <w:numFmt w:val="bullet"/>
      <w:lvlText w:val=""/>
      <w:lvlJc w:val="left"/>
      <w:pPr>
        <w:ind w:left="7088" w:firstLine="0"/>
      </w:pPr>
    </w:lvl>
    <w:lvl w:ilvl="6" w:tplc="FFFFFFFF">
      <w:start w:val="1"/>
      <w:numFmt w:val="bullet"/>
      <w:lvlText w:val=""/>
      <w:lvlJc w:val="left"/>
      <w:pPr>
        <w:ind w:left="7088" w:firstLine="0"/>
      </w:pPr>
    </w:lvl>
    <w:lvl w:ilvl="7" w:tplc="FFFFFFFF">
      <w:start w:val="1"/>
      <w:numFmt w:val="bullet"/>
      <w:lvlText w:val=""/>
      <w:lvlJc w:val="left"/>
      <w:pPr>
        <w:ind w:left="7088" w:firstLine="0"/>
      </w:pPr>
    </w:lvl>
    <w:lvl w:ilvl="8" w:tplc="FFFFFFFF">
      <w:start w:val="1"/>
      <w:numFmt w:val="bullet"/>
      <w:lvlText w:val=""/>
      <w:lvlJc w:val="left"/>
      <w:pPr>
        <w:ind w:left="7088" w:firstLine="0"/>
      </w:pPr>
    </w:lvl>
  </w:abstractNum>
  <w:abstractNum w:abstractNumId="1">
    <w:nsid w:val="00000004"/>
    <w:multiLevelType w:val="hybridMultilevel"/>
    <w:tmpl w:val="79E2A9E2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00000005"/>
    <w:multiLevelType w:val="hybridMultilevel"/>
    <w:tmpl w:val="7545E146"/>
    <w:lvl w:ilvl="0" w:tplc="FFFFFFFF">
      <w:start w:val="1"/>
      <w:numFmt w:val="bullet"/>
      <w:lvlText w:val="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00000006"/>
    <w:multiLevelType w:val="hybridMultilevel"/>
    <w:tmpl w:val="515F007C"/>
    <w:lvl w:ilvl="0" w:tplc="FFFFFFFF">
      <w:start w:val="1"/>
      <w:numFmt w:val="bullet"/>
      <w:lvlText w:val="В"/>
      <w:lvlJc w:val="left"/>
      <w:pPr>
        <w:ind w:left="0" w:firstLine="0"/>
      </w:pPr>
    </w:lvl>
    <w:lvl w:ilvl="1" w:tplc="FFFFFFFF">
      <w:start w:val="1"/>
      <w:numFmt w:val="bullet"/>
      <w:lvlText w:val="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05E37B23"/>
    <w:multiLevelType w:val="hybridMultilevel"/>
    <w:tmpl w:val="7B421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1745E4"/>
    <w:multiLevelType w:val="hybridMultilevel"/>
    <w:tmpl w:val="DAA69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4E25"/>
    <w:rsid w:val="0005033F"/>
    <w:rsid w:val="000B534F"/>
    <w:rsid w:val="00123803"/>
    <w:rsid w:val="00127B07"/>
    <w:rsid w:val="00155CBF"/>
    <w:rsid w:val="0023385C"/>
    <w:rsid w:val="002C7316"/>
    <w:rsid w:val="002D319E"/>
    <w:rsid w:val="002D3D80"/>
    <w:rsid w:val="002D7B5A"/>
    <w:rsid w:val="00455556"/>
    <w:rsid w:val="00476963"/>
    <w:rsid w:val="004A63AB"/>
    <w:rsid w:val="004E180C"/>
    <w:rsid w:val="00551EC6"/>
    <w:rsid w:val="00572482"/>
    <w:rsid w:val="005C21EF"/>
    <w:rsid w:val="005C78EE"/>
    <w:rsid w:val="005D16B3"/>
    <w:rsid w:val="005D6F1A"/>
    <w:rsid w:val="005D7631"/>
    <w:rsid w:val="005F4368"/>
    <w:rsid w:val="00620000"/>
    <w:rsid w:val="00621E92"/>
    <w:rsid w:val="00634619"/>
    <w:rsid w:val="00654C6D"/>
    <w:rsid w:val="00674E25"/>
    <w:rsid w:val="00691D91"/>
    <w:rsid w:val="00871E8F"/>
    <w:rsid w:val="00903DB7"/>
    <w:rsid w:val="009916FE"/>
    <w:rsid w:val="009D672B"/>
    <w:rsid w:val="009F5439"/>
    <w:rsid w:val="00A135D1"/>
    <w:rsid w:val="00A73217"/>
    <w:rsid w:val="00B0458B"/>
    <w:rsid w:val="00BA305C"/>
    <w:rsid w:val="00C028BB"/>
    <w:rsid w:val="00C65582"/>
    <w:rsid w:val="00C71958"/>
    <w:rsid w:val="00C800F3"/>
    <w:rsid w:val="00C86DDA"/>
    <w:rsid w:val="00C9537D"/>
    <w:rsid w:val="00CC4E7B"/>
    <w:rsid w:val="00CD6CE5"/>
    <w:rsid w:val="00D564A6"/>
    <w:rsid w:val="00E12ED3"/>
    <w:rsid w:val="00E26297"/>
    <w:rsid w:val="00E3210F"/>
    <w:rsid w:val="00E365D8"/>
    <w:rsid w:val="00E438A2"/>
    <w:rsid w:val="00E62DD5"/>
    <w:rsid w:val="00EB6F61"/>
    <w:rsid w:val="00F07049"/>
    <w:rsid w:val="00F81386"/>
    <w:rsid w:val="00F96A4B"/>
    <w:rsid w:val="00FC6945"/>
    <w:rsid w:val="00FF139E"/>
    <w:rsid w:val="00FF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74E25"/>
  </w:style>
  <w:style w:type="paragraph" w:styleId="a3">
    <w:name w:val="List Paragraph"/>
    <w:basedOn w:val="a"/>
    <w:uiPriority w:val="34"/>
    <w:qFormat/>
    <w:rsid w:val="00F96A4B"/>
    <w:pPr>
      <w:ind w:left="720"/>
      <w:contextualSpacing/>
    </w:pPr>
  </w:style>
  <w:style w:type="table" w:styleId="a4">
    <w:name w:val="Table Grid"/>
    <w:basedOn w:val="a1"/>
    <w:uiPriority w:val="59"/>
    <w:rsid w:val="00654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73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21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F139E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6558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mailto:filiakov@export62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ovchinnikov@siora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siora.ru/dni-mezhdunarodnogo-biznesa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goo.gl/forms/4TgNwKFUtkHPQVG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Savostianova</dc:creator>
  <cp:keywords/>
  <dc:description/>
  <cp:lastModifiedBy>Чернов Дмитрий</cp:lastModifiedBy>
  <cp:revision>9</cp:revision>
  <cp:lastPrinted>2018-11-01T14:50:00Z</cp:lastPrinted>
  <dcterms:created xsi:type="dcterms:W3CDTF">2018-11-09T13:42:00Z</dcterms:created>
  <dcterms:modified xsi:type="dcterms:W3CDTF">2018-11-16T11:27:00Z</dcterms:modified>
</cp:coreProperties>
</file>